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00861" w14:textId="46248F86" w:rsidR="00324FC8" w:rsidRDefault="00061EFA" w:rsidP="00056124">
      <w:pPr>
        <w:pStyle w:val="a7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061EFA">
        <w:rPr>
          <w:rFonts w:ascii="黑体" w:eastAsia="黑体" w:hAnsi="黑体" w:hint="eastAsia"/>
          <w:sz w:val="44"/>
          <w:szCs w:val="44"/>
        </w:rPr>
        <w:t>武汉科技大学</w:t>
      </w:r>
      <w:r w:rsidR="00056124">
        <w:rPr>
          <w:rFonts w:ascii="黑体" w:eastAsia="黑体" w:hAnsi="黑体" w:hint="eastAsia"/>
          <w:sz w:val="44"/>
          <w:szCs w:val="44"/>
        </w:rPr>
        <w:t>重点科研</w:t>
      </w:r>
      <w:r w:rsidR="000C598C">
        <w:rPr>
          <w:rFonts w:ascii="黑体" w:eastAsia="黑体" w:hAnsi="黑体" w:hint="eastAsia"/>
          <w:sz w:val="44"/>
          <w:szCs w:val="44"/>
        </w:rPr>
        <w:t>平台</w:t>
      </w:r>
      <w:r w:rsidR="00056124">
        <w:rPr>
          <w:rFonts w:ascii="黑体" w:eastAsia="黑体" w:hAnsi="黑体" w:hint="eastAsia"/>
          <w:sz w:val="44"/>
          <w:szCs w:val="44"/>
        </w:rPr>
        <w:t>、</w:t>
      </w:r>
      <w:r w:rsidRPr="00061EFA">
        <w:rPr>
          <w:rFonts w:ascii="黑体" w:eastAsia="黑体" w:hAnsi="黑体" w:hint="eastAsia"/>
          <w:sz w:val="44"/>
          <w:szCs w:val="44"/>
        </w:rPr>
        <w:t>重点</w:t>
      </w:r>
      <w:r w:rsidR="00056124">
        <w:rPr>
          <w:rFonts w:ascii="黑体" w:eastAsia="黑体" w:hAnsi="黑体" w:hint="eastAsia"/>
          <w:sz w:val="44"/>
          <w:szCs w:val="44"/>
        </w:rPr>
        <w:t>和</w:t>
      </w:r>
      <w:r w:rsidRPr="00061EFA">
        <w:rPr>
          <w:rFonts w:ascii="黑体" w:eastAsia="黑体" w:hAnsi="黑体" w:hint="eastAsia"/>
          <w:sz w:val="44"/>
          <w:szCs w:val="44"/>
        </w:rPr>
        <w:t>重大</w:t>
      </w:r>
      <w:r w:rsidR="00056124">
        <w:rPr>
          <w:rFonts w:ascii="黑体" w:eastAsia="黑体" w:hAnsi="黑体" w:hint="eastAsia"/>
          <w:sz w:val="44"/>
          <w:szCs w:val="44"/>
        </w:rPr>
        <w:t>科研</w:t>
      </w:r>
      <w:r w:rsidRPr="00061EFA">
        <w:rPr>
          <w:rFonts w:ascii="黑体" w:eastAsia="黑体" w:hAnsi="黑体" w:hint="eastAsia"/>
          <w:sz w:val="44"/>
          <w:szCs w:val="44"/>
        </w:rPr>
        <w:t>项目复工复产疫情防控工作</w:t>
      </w:r>
      <w:r w:rsidR="00DD4D70">
        <w:rPr>
          <w:rFonts w:ascii="黑体" w:eastAsia="黑体" w:hAnsi="黑体" w:hint="eastAsia"/>
          <w:sz w:val="44"/>
          <w:szCs w:val="44"/>
        </w:rPr>
        <w:t>方</w:t>
      </w:r>
      <w:r w:rsidRPr="00061EFA">
        <w:rPr>
          <w:rFonts w:ascii="黑体" w:eastAsia="黑体" w:hAnsi="黑体" w:hint="eastAsia"/>
          <w:sz w:val="44"/>
          <w:szCs w:val="44"/>
        </w:rPr>
        <w:t>案</w:t>
      </w:r>
    </w:p>
    <w:p w14:paraId="507ED5C4" w14:textId="11EB5DA8" w:rsidR="001C4CE5" w:rsidRDefault="001C4CE5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1C4CE5">
        <w:rPr>
          <w:rFonts w:ascii="宋体" w:eastAsia="宋体" w:hAnsi="宋体" w:hint="eastAsia"/>
          <w:sz w:val="28"/>
          <w:szCs w:val="28"/>
        </w:rPr>
        <w:t>根据湖北省、武汉市和学校新冠肺炎疫情防控指挥部有关要求，</w:t>
      </w:r>
      <w:r>
        <w:rPr>
          <w:rFonts w:ascii="宋体" w:eastAsia="宋体" w:hAnsi="宋体" w:hint="eastAsia"/>
          <w:sz w:val="28"/>
          <w:szCs w:val="28"/>
        </w:rPr>
        <w:t>为进一步加强</w:t>
      </w:r>
      <w:r w:rsidR="00584554" w:rsidRPr="001C4CE5">
        <w:rPr>
          <w:rFonts w:ascii="宋体" w:eastAsia="宋体" w:hAnsi="宋体" w:hint="eastAsia"/>
          <w:sz w:val="28"/>
          <w:szCs w:val="28"/>
        </w:rPr>
        <w:t>新冠肺炎</w:t>
      </w:r>
      <w:r>
        <w:rPr>
          <w:rFonts w:ascii="宋体" w:eastAsia="宋体" w:hAnsi="宋体" w:hint="eastAsia"/>
          <w:sz w:val="28"/>
          <w:szCs w:val="28"/>
        </w:rPr>
        <w:t>防控工作，积极配合有关部门全力做好</w:t>
      </w:r>
      <w:r w:rsidRPr="001C4CE5">
        <w:rPr>
          <w:rFonts w:ascii="宋体" w:eastAsia="宋体" w:hAnsi="宋体" w:hint="eastAsia"/>
          <w:sz w:val="28"/>
          <w:szCs w:val="28"/>
        </w:rPr>
        <w:t>为</w:t>
      </w:r>
      <w:r w:rsidR="00584554">
        <w:rPr>
          <w:rFonts w:ascii="宋体" w:eastAsia="宋体" w:hAnsi="宋体" w:hint="eastAsia"/>
          <w:sz w:val="28"/>
          <w:szCs w:val="28"/>
        </w:rPr>
        <w:t>疫情防控，</w:t>
      </w:r>
      <w:r w:rsidRPr="001C4CE5">
        <w:rPr>
          <w:rFonts w:ascii="宋体" w:eastAsia="宋体" w:hAnsi="宋体" w:hint="eastAsia"/>
          <w:sz w:val="28"/>
          <w:szCs w:val="28"/>
        </w:rPr>
        <w:t>预防新冠肺炎疫情发生，确保校园防疫安全，保护</w:t>
      </w:r>
      <w:r>
        <w:rPr>
          <w:rFonts w:ascii="宋体" w:eastAsia="宋体" w:hAnsi="宋体" w:hint="eastAsia"/>
          <w:sz w:val="28"/>
          <w:szCs w:val="28"/>
        </w:rPr>
        <w:t>教职员工的</w:t>
      </w:r>
      <w:r w:rsidRPr="001C4CE5">
        <w:rPr>
          <w:rFonts w:ascii="宋体" w:eastAsia="宋体" w:hAnsi="宋体" w:hint="eastAsia"/>
          <w:sz w:val="28"/>
          <w:szCs w:val="28"/>
        </w:rPr>
        <w:t>健康和生命安全，</w:t>
      </w:r>
      <w:r w:rsidR="00584554">
        <w:rPr>
          <w:rFonts w:ascii="宋体" w:eastAsia="宋体" w:hAnsi="宋体" w:hint="eastAsia"/>
          <w:sz w:val="28"/>
          <w:szCs w:val="28"/>
        </w:rPr>
        <w:t>维护正常的生产工作秩序，</w:t>
      </w:r>
      <w:r w:rsidRPr="001C4CE5">
        <w:rPr>
          <w:rFonts w:ascii="宋体" w:eastAsia="宋体" w:hAnsi="宋体" w:hint="eastAsia"/>
          <w:sz w:val="28"/>
          <w:szCs w:val="28"/>
        </w:rPr>
        <w:t>结合学校实际，</w:t>
      </w:r>
      <w:r>
        <w:rPr>
          <w:rFonts w:ascii="宋体" w:eastAsia="宋体" w:hAnsi="宋体" w:hint="eastAsia"/>
          <w:sz w:val="28"/>
          <w:szCs w:val="28"/>
        </w:rPr>
        <w:t>科学技术发展院</w:t>
      </w:r>
      <w:r w:rsidRPr="001C4CE5">
        <w:rPr>
          <w:rFonts w:ascii="宋体" w:eastAsia="宋体" w:hAnsi="宋体" w:hint="eastAsia"/>
          <w:sz w:val="28"/>
          <w:szCs w:val="28"/>
        </w:rPr>
        <w:t>制定</w:t>
      </w:r>
      <w:r w:rsidR="00584554">
        <w:rPr>
          <w:rFonts w:ascii="宋体" w:eastAsia="宋体" w:hAnsi="宋体" w:hint="eastAsia"/>
          <w:sz w:val="28"/>
          <w:szCs w:val="28"/>
        </w:rPr>
        <w:t>了《</w:t>
      </w:r>
      <w:r w:rsidRPr="001C4CE5">
        <w:rPr>
          <w:rFonts w:ascii="宋体" w:eastAsia="宋体" w:hAnsi="宋体" w:hint="eastAsia"/>
          <w:sz w:val="28"/>
          <w:szCs w:val="28"/>
        </w:rPr>
        <w:t>武汉科技大</w:t>
      </w:r>
      <w:r w:rsidR="00056124">
        <w:rPr>
          <w:rFonts w:ascii="宋体" w:eastAsia="宋体" w:hAnsi="宋体" w:hint="eastAsia"/>
          <w:sz w:val="28"/>
          <w:szCs w:val="28"/>
        </w:rPr>
        <w:t>重点科研平台、重</w:t>
      </w:r>
      <w:r w:rsidRPr="001C4CE5">
        <w:rPr>
          <w:rFonts w:ascii="宋体" w:eastAsia="宋体" w:hAnsi="宋体" w:hint="eastAsia"/>
          <w:sz w:val="28"/>
          <w:szCs w:val="28"/>
        </w:rPr>
        <w:t>点</w:t>
      </w:r>
      <w:r w:rsidR="00056124">
        <w:rPr>
          <w:rFonts w:ascii="宋体" w:eastAsia="宋体" w:hAnsi="宋体" w:hint="eastAsia"/>
          <w:sz w:val="28"/>
          <w:szCs w:val="28"/>
        </w:rPr>
        <w:t>和</w:t>
      </w:r>
      <w:r w:rsidRPr="001C4CE5">
        <w:rPr>
          <w:rFonts w:ascii="宋体" w:eastAsia="宋体" w:hAnsi="宋体" w:hint="eastAsia"/>
          <w:sz w:val="28"/>
          <w:szCs w:val="28"/>
        </w:rPr>
        <w:t>重大</w:t>
      </w:r>
      <w:r w:rsidR="00056124">
        <w:rPr>
          <w:rFonts w:ascii="宋体" w:eastAsia="宋体" w:hAnsi="宋体" w:hint="eastAsia"/>
          <w:sz w:val="28"/>
          <w:szCs w:val="28"/>
        </w:rPr>
        <w:t>科研</w:t>
      </w:r>
      <w:r w:rsidRPr="001C4CE5">
        <w:rPr>
          <w:rFonts w:ascii="宋体" w:eastAsia="宋体" w:hAnsi="宋体" w:hint="eastAsia"/>
          <w:sz w:val="28"/>
          <w:szCs w:val="28"/>
        </w:rPr>
        <w:t>项目复工复产疫情防控工作</w:t>
      </w:r>
      <w:r>
        <w:rPr>
          <w:rFonts w:ascii="宋体" w:eastAsia="宋体" w:hAnsi="宋体" w:hint="eastAsia"/>
          <w:sz w:val="28"/>
          <w:szCs w:val="28"/>
        </w:rPr>
        <w:t>方</w:t>
      </w:r>
      <w:r w:rsidRPr="001C4CE5">
        <w:rPr>
          <w:rFonts w:ascii="宋体" w:eastAsia="宋体" w:hAnsi="宋体" w:hint="eastAsia"/>
          <w:sz w:val="28"/>
          <w:szCs w:val="28"/>
        </w:rPr>
        <w:t>案</w:t>
      </w:r>
      <w:r w:rsidR="00584554">
        <w:rPr>
          <w:rFonts w:ascii="宋体" w:eastAsia="宋体" w:hAnsi="宋体" w:hint="eastAsia"/>
          <w:sz w:val="28"/>
          <w:szCs w:val="28"/>
        </w:rPr>
        <w:t>》</w:t>
      </w:r>
      <w:r w:rsidR="00801CFB">
        <w:rPr>
          <w:rFonts w:ascii="宋体" w:eastAsia="宋体" w:hAnsi="宋体" w:hint="eastAsia"/>
          <w:sz w:val="28"/>
          <w:szCs w:val="28"/>
        </w:rPr>
        <w:t>（以下简称“方案”）</w:t>
      </w:r>
      <w:r w:rsidRPr="001C4CE5">
        <w:rPr>
          <w:rFonts w:ascii="宋体" w:eastAsia="宋体" w:hAnsi="宋体" w:hint="eastAsia"/>
          <w:sz w:val="28"/>
          <w:szCs w:val="28"/>
        </w:rPr>
        <w:t>，</w:t>
      </w:r>
      <w:r w:rsidR="00584554">
        <w:rPr>
          <w:rFonts w:ascii="宋体" w:eastAsia="宋体" w:hAnsi="宋体" w:hint="eastAsia"/>
          <w:sz w:val="28"/>
          <w:szCs w:val="28"/>
        </w:rPr>
        <w:t>请各</w:t>
      </w:r>
      <w:r w:rsidR="00056124">
        <w:rPr>
          <w:rFonts w:ascii="宋体" w:eastAsia="宋体" w:hAnsi="宋体" w:hint="eastAsia"/>
          <w:sz w:val="28"/>
          <w:szCs w:val="28"/>
        </w:rPr>
        <w:t>单位</w:t>
      </w:r>
      <w:r w:rsidRPr="001C4CE5">
        <w:rPr>
          <w:rFonts w:ascii="宋体" w:eastAsia="宋体" w:hAnsi="宋体" w:hint="eastAsia"/>
          <w:sz w:val="28"/>
          <w:szCs w:val="28"/>
        </w:rPr>
        <w:t>遵照执行。</w:t>
      </w:r>
    </w:p>
    <w:p w14:paraId="57D81914" w14:textId="1AE91C5E" w:rsidR="000D1858" w:rsidRPr="00B056E0" w:rsidRDefault="000D1858" w:rsidP="00B056E0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056E0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056124">
        <w:rPr>
          <w:rFonts w:ascii="宋体" w:eastAsia="宋体" w:hAnsi="宋体" w:hint="eastAsia"/>
          <w:b/>
          <w:bCs/>
          <w:sz w:val="28"/>
          <w:szCs w:val="28"/>
        </w:rPr>
        <w:t>申请复工复产对象：</w:t>
      </w:r>
    </w:p>
    <w:p w14:paraId="6EFBBB10" w14:textId="0E38EC5B" w:rsidR="000D1858" w:rsidRDefault="00056124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符合</w:t>
      </w:r>
      <w:r w:rsidR="000D1858">
        <w:rPr>
          <w:rFonts w:ascii="宋体" w:eastAsia="宋体" w:hAnsi="宋体" w:hint="eastAsia"/>
          <w:sz w:val="28"/>
          <w:szCs w:val="28"/>
        </w:rPr>
        <w:t>武汉市</w:t>
      </w:r>
      <w:r w:rsidR="0027646B">
        <w:rPr>
          <w:rFonts w:ascii="宋体" w:eastAsia="宋体" w:hAnsi="宋体" w:hint="eastAsia"/>
          <w:sz w:val="28"/>
          <w:szCs w:val="28"/>
        </w:rPr>
        <w:t>企业复工复产要求</w:t>
      </w:r>
      <w:r>
        <w:rPr>
          <w:rFonts w:ascii="宋体" w:eastAsia="宋体" w:hAnsi="宋体" w:hint="eastAsia"/>
          <w:sz w:val="28"/>
          <w:szCs w:val="28"/>
        </w:rPr>
        <w:t>的重点科研平台，承担国家、省部级重点、重大科研项目</w:t>
      </w:r>
      <w:r w:rsidR="00A353ED">
        <w:rPr>
          <w:rFonts w:ascii="宋体" w:eastAsia="宋体" w:hAnsi="宋体" w:hint="eastAsia"/>
          <w:sz w:val="28"/>
          <w:szCs w:val="28"/>
        </w:rPr>
        <w:t>和其他急需复工的科研项目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5FBD161" w14:textId="3FF10CE1" w:rsidR="0027646B" w:rsidRPr="00B056E0" w:rsidRDefault="0027646B" w:rsidP="00B056E0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056E0"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056124">
        <w:rPr>
          <w:rFonts w:ascii="宋体" w:eastAsia="宋体" w:hAnsi="宋体" w:hint="eastAsia"/>
          <w:b/>
          <w:bCs/>
          <w:sz w:val="28"/>
          <w:szCs w:val="28"/>
        </w:rPr>
        <w:t>加强各级</w:t>
      </w:r>
      <w:r w:rsidRPr="00B056E0">
        <w:rPr>
          <w:rFonts w:ascii="宋体" w:eastAsia="宋体" w:hAnsi="宋体" w:hint="eastAsia"/>
          <w:b/>
          <w:bCs/>
          <w:sz w:val="28"/>
          <w:szCs w:val="28"/>
        </w:rPr>
        <w:t>组织领导</w:t>
      </w:r>
    </w:p>
    <w:p w14:paraId="798CB4FF" w14:textId="03D9306E" w:rsidR="00A67D31" w:rsidRDefault="0027646B" w:rsidP="00A67D31">
      <w:pPr>
        <w:pStyle w:val="a7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为保证复工复产期间有计划、有组织、有秩序进行复工，特成立</w:t>
      </w:r>
      <w:r w:rsidR="00056124">
        <w:rPr>
          <w:rFonts w:ascii="宋体" w:eastAsia="宋体" w:hAnsi="宋体" w:hint="eastAsia"/>
          <w:sz w:val="28"/>
          <w:szCs w:val="28"/>
        </w:rPr>
        <w:t>“武汉科技大学重点科研平台、</w:t>
      </w:r>
      <w:r w:rsidR="00530C03">
        <w:rPr>
          <w:rFonts w:ascii="宋体" w:eastAsia="宋体" w:hAnsi="宋体" w:hint="eastAsia"/>
          <w:sz w:val="28"/>
          <w:szCs w:val="28"/>
        </w:rPr>
        <w:t>重点</w:t>
      </w:r>
      <w:r w:rsidR="00056124">
        <w:rPr>
          <w:rFonts w:ascii="宋体" w:eastAsia="宋体" w:hAnsi="宋体" w:hint="eastAsia"/>
          <w:sz w:val="28"/>
          <w:szCs w:val="28"/>
        </w:rPr>
        <w:t>和</w:t>
      </w:r>
      <w:r w:rsidR="00530C03">
        <w:rPr>
          <w:rFonts w:ascii="宋体" w:eastAsia="宋体" w:hAnsi="宋体" w:hint="eastAsia"/>
          <w:sz w:val="28"/>
          <w:szCs w:val="28"/>
        </w:rPr>
        <w:t>重大</w:t>
      </w:r>
      <w:r w:rsidR="00056124">
        <w:rPr>
          <w:rFonts w:ascii="宋体" w:eastAsia="宋体" w:hAnsi="宋体" w:hint="eastAsia"/>
          <w:sz w:val="28"/>
          <w:szCs w:val="28"/>
        </w:rPr>
        <w:t>科研</w:t>
      </w:r>
      <w:r w:rsidR="00530C03">
        <w:rPr>
          <w:rFonts w:ascii="宋体" w:eastAsia="宋体" w:hAnsi="宋体" w:hint="eastAsia"/>
          <w:sz w:val="28"/>
          <w:szCs w:val="28"/>
        </w:rPr>
        <w:t>项目</w:t>
      </w:r>
      <w:r w:rsidR="00A67D31">
        <w:rPr>
          <w:rFonts w:ascii="宋体" w:eastAsia="宋体" w:hAnsi="宋体" w:hint="eastAsia"/>
          <w:sz w:val="28"/>
          <w:szCs w:val="28"/>
        </w:rPr>
        <w:t>复工复产</w:t>
      </w:r>
      <w:r w:rsidRPr="0027646B">
        <w:rPr>
          <w:rFonts w:ascii="宋体" w:eastAsia="宋体" w:hAnsi="宋体" w:hint="eastAsia"/>
          <w:sz w:val="28"/>
          <w:szCs w:val="28"/>
        </w:rPr>
        <w:t>疫情防控</w:t>
      </w:r>
      <w:r>
        <w:rPr>
          <w:rFonts w:ascii="宋体" w:eastAsia="宋体" w:hAnsi="宋体" w:hint="eastAsia"/>
          <w:sz w:val="28"/>
          <w:szCs w:val="28"/>
        </w:rPr>
        <w:t>工作领导小</w:t>
      </w:r>
      <w:r w:rsidR="00451FDD">
        <w:rPr>
          <w:rFonts w:ascii="宋体" w:eastAsia="宋体" w:hAnsi="宋体" w:hint="eastAsia"/>
          <w:sz w:val="28"/>
          <w:szCs w:val="28"/>
        </w:rPr>
        <w:t>组。</w:t>
      </w:r>
    </w:p>
    <w:p w14:paraId="23916A47" w14:textId="7F17F6DF" w:rsidR="00A67D31" w:rsidRPr="00A67D31" w:rsidRDefault="00B056E0" w:rsidP="00A67D31">
      <w:pPr>
        <w:pStyle w:val="a7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 w:rsidR="00056124" w:rsidRPr="00056124">
        <w:rPr>
          <w:rFonts w:ascii="宋体" w:eastAsia="宋体" w:hAnsi="宋体" w:hint="eastAsia"/>
          <w:b/>
          <w:bCs/>
          <w:sz w:val="28"/>
          <w:szCs w:val="28"/>
        </w:rPr>
        <w:t>重点科研平台、重点和重大科研</w:t>
      </w:r>
      <w:r w:rsidR="00530C03">
        <w:rPr>
          <w:rFonts w:ascii="宋体" w:eastAsia="宋体" w:hAnsi="宋体" w:hint="eastAsia"/>
          <w:b/>
          <w:bCs/>
          <w:sz w:val="28"/>
          <w:szCs w:val="28"/>
        </w:rPr>
        <w:t>项目</w:t>
      </w:r>
      <w:r w:rsidR="00A67D31" w:rsidRPr="00A67D31">
        <w:rPr>
          <w:rFonts w:ascii="宋体" w:eastAsia="宋体" w:hAnsi="宋体" w:hint="eastAsia"/>
          <w:b/>
          <w:bCs/>
          <w:sz w:val="28"/>
          <w:szCs w:val="28"/>
        </w:rPr>
        <w:t>复工复产疫情防控工作领导小组</w:t>
      </w:r>
    </w:p>
    <w:p w14:paraId="75FB8FEA" w14:textId="0EA138F4" w:rsidR="0027646B" w:rsidRDefault="00A95D9F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领导小组职责：</w:t>
      </w:r>
    </w:p>
    <w:p w14:paraId="5A129658" w14:textId="5D9EC2CA" w:rsidR="00A95D9F" w:rsidRDefault="00A95D9F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1、负责武汉科技大学</w:t>
      </w:r>
      <w:r w:rsidR="00056124">
        <w:rPr>
          <w:rFonts w:ascii="宋体" w:eastAsia="宋体" w:hAnsi="宋体" w:hint="eastAsia"/>
          <w:sz w:val="28"/>
          <w:szCs w:val="28"/>
        </w:rPr>
        <w:t>重点科研平台，</w:t>
      </w:r>
      <w:r w:rsidRPr="00451FDD">
        <w:rPr>
          <w:rFonts w:ascii="宋体" w:eastAsia="宋体" w:hAnsi="宋体" w:hint="eastAsia"/>
          <w:sz w:val="28"/>
          <w:szCs w:val="28"/>
        </w:rPr>
        <w:t>重点</w:t>
      </w:r>
      <w:r w:rsidR="00056124">
        <w:rPr>
          <w:rFonts w:ascii="宋体" w:eastAsia="宋体" w:hAnsi="宋体" w:hint="eastAsia"/>
          <w:sz w:val="28"/>
          <w:szCs w:val="28"/>
        </w:rPr>
        <w:t>和</w:t>
      </w:r>
      <w:r w:rsidRPr="00451FDD">
        <w:rPr>
          <w:rFonts w:ascii="宋体" w:eastAsia="宋体" w:hAnsi="宋体" w:hint="eastAsia"/>
          <w:sz w:val="28"/>
          <w:szCs w:val="28"/>
        </w:rPr>
        <w:t>重大</w:t>
      </w:r>
      <w:r w:rsidR="00056124">
        <w:rPr>
          <w:rFonts w:ascii="宋体" w:eastAsia="宋体" w:hAnsi="宋体" w:hint="eastAsia"/>
          <w:sz w:val="28"/>
          <w:szCs w:val="28"/>
        </w:rPr>
        <w:t>科研</w:t>
      </w:r>
      <w:r w:rsidRPr="00451FDD">
        <w:rPr>
          <w:rFonts w:ascii="宋体" w:eastAsia="宋体" w:hAnsi="宋体" w:hint="eastAsia"/>
          <w:sz w:val="28"/>
          <w:szCs w:val="28"/>
        </w:rPr>
        <w:t>项目复工复产疫情防控工作</w:t>
      </w:r>
      <w:r>
        <w:rPr>
          <w:rFonts w:ascii="宋体" w:eastAsia="宋体" w:hAnsi="宋体" w:hint="eastAsia"/>
          <w:sz w:val="28"/>
          <w:szCs w:val="28"/>
        </w:rPr>
        <w:t>综合协调，</w:t>
      </w:r>
      <w:r w:rsidR="00056124">
        <w:rPr>
          <w:rFonts w:ascii="宋体" w:eastAsia="宋体" w:hAnsi="宋体" w:hint="eastAsia"/>
          <w:sz w:val="28"/>
          <w:szCs w:val="28"/>
        </w:rPr>
        <w:t>处理</w:t>
      </w:r>
      <w:r>
        <w:rPr>
          <w:rFonts w:ascii="宋体" w:eastAsia="宋体" w:hAnsi="宋体" w:hint="eastAsia"/>
          <w:sz w:val="28"/>
          <w:szCs w:val="28"/>
        </w:rPr>
        <w:t>疫情防控应急和突发事件；</w:t>
      </w:r>
    </w:p>
    <w:p w14:paraId="593F0314" w14:textId="628C0F09" w:rsidR="00056124" w:rsidRDefault="00056124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2、审核各学院</w:t>
      </w:r>
      <w:r w:rsidR="004F783C">
        <w:rPr>
          <w:rFonts w:ascii="宋体" w:eastAsia="宋体" w:hAnsi="宋体" w:hint="eastAsia"/>
          <w:sz w:val="28"/>
          <w:szCs w:val="28"/>
        </w:rPr>
        <w:t>（</w:t>
      </w:r>
      <w:r w:rsidR="0072124C" w:rsidRPr="0072124C">
        <w:rPr>
          <w:rFonts w:ascii="宋体" w:eastAsia="宋体" w:hAnsi="宋体" w:hint="eastAsia"/>
          <w:sz w:val="28"/>
          <w:szCs w:val="28"/>
        </w:rPr>
        <w:t>直属科研</w:t>
      </w:r>
      <w:r w:rsidR="0072124C">
        <w:rPr>
          <w:rFonts w:ascii="宋体" w:eastAsia="宋体" w:hAnsi="宋体" w:hint="eastAsia"/>
          <w:sz w:val="28"/>
          <w:szCs w:val="28"/>
        </w:rPr>
        <w:t>单位</w:t>
      </w:r>
      <w:r w:rsidR="004F783C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复工复产</w:t>
      </w:r>
      <w:r w:rsidR="004F783C">
        <w:rPr>
          <w:rFonts w:ascii="宋体" w:eastAsia="宋体" w:hAnsi="宋体" w:hint="eastAsia"/>
          <w:sz w:val="28"/>
          <w:szCs w:val="28"/>
        </w:rPr>
        <w:t>疫情防控</w:t>
      </w:r>
      <w:r w:rsidR="004F783C" w:rsidRPr="00A67D31">
        <w:rPr>
          <w:rFonts w:ascii="宋体" w:eastAsia="宋体" w:hAnsi="宋体" w:hint="eastAsia"/>
          <w:sz w:val="28"/>
          <w:szCs w:val="28"/>
        </w:rPr>
        <w:t>工作</w:t>
      </w:r>
      <w:r w:rsidR="004F783C">
        <w:rPr>
          <w:rFonts w:ascii="宋体" w:eastAsia="宋体" w:hAnsi="宋体" w:hint="eastAsia"/>
          <w:sz w:val="28"/>
          <w:szCs w:val="28"/>
        </w:rPr>
        <w:t>方</w:t>
      </w:r>
      <w:r w:rsidR="004F783C" w:rsidRPr="00A67D31">
        <w:rPr>
          <w:rFonts w:ascii="宋体" w:eastAsia="宋体" w:hAnsi="宋体" w:hint="eastAsia"/>
          <w:sz w:val="28"/>
          <w:szCs w:val="28"/>
        </w:rPr>
        <w:t>案</w:t>
      </w:r>
      <w:r w:rsidR="004F783C">
        <w:rPr>
          <w:rFonts w:ascii="宋体" w:eastAsia="宋体" w:hAnsi="宋体" w:hint="eastAsia"/>
          <w:sz w:val="28"/>
          <w:szCs w:val="28"/>
        </w:rPr>
        <w:t>和</w:t>
      </w:r>
      <w:r w:rsidR="004F783C" w:rsidRPr="004F783C">
        <w:rPr>
          <w:rFonts w:ascii="宋体" w:eastAsia="宋体" w:hAnsi="宋体" w:hint="eastAsia"/>
          <w:sz w:val="28"/>
          <w:szCs w:val="28"/>
        </w:rPr>
        <w:t>疫情防控应急预案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50024771" w14:textId="2F3CC26E" w:rsidR="00A95D9F" w:rsidRDefault="00056124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</w:t>
      </w:r>
      <w:r w:rsidR="00A95D9F">
        <w:rPr>
          <w:rFonts w:ascii="宋体" w:eastAsia="宋体" w:hAnsi="宋体" w:hint="eastAsia"/>
          <w:sz w:val="28"/>
          <w:szCs w:val="28"/>
        </w:rPr>
        <w:t>、传达、落实学校疫情防控指挥部</w:t>
      </w:r>
      <w:r>
        <w:rPr>
          <w:rFonts w:ascii="宋体" w:eastAsia="宋体" w:hAnsi="宋体" w:hint="eastAsia"/>
          <w:sz w:val="28"/>
          <w:szCs w:val="28"/>
        </w:rPr>
        <w:t>关于科研平台、科研项目复工复产疫情防控方面</w:t>
      </w:r>
      <w:r w:rsidR="00A95D9F">
        <w:rPr>
          <w:rFonts w:ascii="宋体" w:eastAsia="宋体" w:hAnsi="宋体" w:hint="eastAsia"/>
          <w:sz w:val="28"/>
          <w:szCs w:val="28"/>
        </w:rPr>
        <w:t>的指示；</w:t>
      </w:r>
    </w:p>
    <w:p w14:paraId="7D6C4853" w14:textId="5C6377CE" w:rsidR="00A95D9F" w:rsidRDefault="00473ED9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A95D9F">
        <w:rPr>
          <w:rFonts w:ascii="宋体" w:eastAsia="宋体" w:hAnsi="宋体" w:hint="eastAsia"/>
          <w:sz w:val="28"/>
          <w:szCs w:val="28"/>
        </w:rPr>
        <w:t>、做好</w:t>
      </w:r>
      <w:r w:rsidR="004F783C">
        <w:rPr>
          <w:rFonts w:ascii="宋体" w:eastAsia="宋体" w:hAnsi="宋体" w:hint="eastAsia"/>
          <w:sz w:val="28"/>
          <w:szCs w:val="28"/>
        </w:rPr>
        <w:t>学院（直属科研单位）</w:t>
      </w:r>
      <w:r w:rsidR="00056124">
        <w:rPr>
          <w:rFonts w:ascii="宋体" w:eastAsia="宋体" w:hAnsi="宋体" w:hint="eastAsia"/>
          <w:sz w:val="28"/>
          <w:szCs w:val="28"/>
        </w:rPr>
        <w:t>科研平台、科研项目复工复产疫情防控</w:t>
      </w:r>
      <w:r>
        <w:rPr>
          <w:rFonts w:ascii="宋体" w:eastAsia="宋体" w:hAnsi="宋体" w:hint="eastAsia"/>
          <w:sz w:val="28"/>
          <w:szCs w:val="28"/>
        </w:rPr>
        <w:t>检查</w:t>
      </w:r>
      <w:r w:rsidR="00A95D9F">
        <w:rPr>
          <w:rFonts w:ascii="宋体" w:eastAsia="宋体" w:hAnsi="宋体" w:hint="eastAsia"/>
          <w:sz w:val="28"/>
          <w:szCs w:val="28"/>
        </w:rPr>
        <w:t>工作；</w:t>
      </w:r>
    </w:p>
    <w:p w14:paraId="436D59D2" w14:textId="752EEB15" w:rsidR="00A67D31" w:rsidRPr="00A67D31" w:rsidRDefault="00B056E0" w:rsidP="00A67D31">
      <w:pPr>
        <w:pStyle w:val="a7"/>
        <w:ind w:firstLineChars="300" w:firstLine="843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 w:rsidR="00E11FDD">
        <w:rPr>
          <w:rFonts w:ascii="宋体" w:eastAsia="宋体" w:hAnsi="宋体" w:hint="eastAsia"/>
          <w:b/>
          <w:bCs/>
          <w:sz w:val="28"/>
          <w:szCs w:val="28"/>
        </w:rPr>
        <w:t>各学院</w:t>
      </w:r>
      <w:r w:rsidR="004F783C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E11FDD">
        <w:rPr>
          <w:rFonts w:ascii="宋体" w:eastAsia="宋体" w:hAnsi="宋体" w:hint="eastAsia"/>
          <w:b/>
          <w:bCs/>
          <w:sz w:val="28"/>
          <w:szCs w:val="28"/>
        </w:rPr>
        <w:t>直属科研单位</w:t>
      </w:r>
      <w:r w:rsidR="004F783C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A67D31" w:rsidRPr="00A67D31">
        <w:rPr>
          <w:rFonts w:ascii="宋体" w:eastAsia="宋体" w:hAnsi="宋体" w:hint="eastAsia"/>
          <w:b/>
          <w:bCs/>
          <w:sz w:val="28"/>
          <w:szCs w:val="28"/>
        </w:rPr>
        <w:t>疫情防控</w:t>
      </w:r>
      <w:r w:rsidR="00E11FDD">
        <w:rPr>
          <w:rFonts w:ascii="宋体" w:eastAsia="宋体" w:hAnsi="宋体" w:hint="eastAsia"/>
          <w:b/>
          <w:bCs/>
          <w:sz w:val="28"/>
          <w:szCs w:val="28"/>
        </w:rPr>
        <w:t>工作</w:t>
      </w:r>
      <w:r w:rsidR="00A67D31" w:rsidRPr="00A67D31">
        <w:rPr>
          <w:rFonts w:ascii="宋体" w:eastAsia="宋体" w:hAnsi="宋体" w:hint="eastAsia"/>
          <w:b/>
          <w:bCs/>
          <w:sz w:val="28"/>
          <w:szCs w:val="28"/>
        </w:rPr>
        <w:t>小组</w:t>
      </w:r>
    </w:p>
    <w:p w14:paraId="551BA7BA" w14:textId="10A8589B" w:rsidR="00A67D31" w:rsidRPr="00A67D31" w:rsidRDefault="00A67D31" w:rsidP="00A67D31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A67D31">
        <w:rPr>
          <w:rFonts w:ascii="宋体" w:eastAsia="宋体" w:hAnsi="宋体" w:hint="eastAsia"/>
          <w:sz w:val="28"/>
          <w:szCs w:val="28"/>
        </w:rPr>
        <w:t>组  长：</w:t>
      </w:r>
      <w:r w:rsidR="001A5F85">
        <w:rPr>
          <w:rFonts w:ascii="宋体" w:eastAsia="宋体" w:hAnsi="宋体" w:hint="eastAsia"/>
          <w:sz w:val="28"/>
          <w:szCs w:val="28"/>
        </w:rPr>
        <w:t>学院</w:t>
      </w:r>
      <w:r w:rsidR="00E11FDD">
        <w:rPr>
          <w:rFonts w:ascii="宋体" w:eastAsia="宋体" w:hAnsi="宋体" w:hint="eastAsia"/>
          <w:sz w:val="28"/>
          <w:szCs w:val="28"/>
        </w:rPr>
        <w:t>、直属科研单位</w:t>
      </w:r>
      <w:r w:rsidR="001A5F85">
        <w:rPr>
          <w:rFonts w:ascii="宋体" w:eastAsia="宋体" w:hAnsi="宋体" w:hint="eastAsia"/>
          <w:sz w:val="28"/>
          <w:szCs w:val="28"/>
        </w:rPr>
        <w:t>负责人</w:t>
      </w:r>
    </w:p>
    <w:p w14:paraId="7AE84789" w14:textId="0F48157A" w:rsidR="00E27BA6" w:rsidRDefault="00E27BA6" w:rsidP="00A67D31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副组长：</w:t>
      </w:r>
      <w:r w:rsidR="00E11FDD">
        <w:rPr>
          <w:rFonts w:ascii="宋体" w:eastAsia="宋体" w:hAnsi="宋体" w:hint="eastAsia"/>
          <w:sz w:val="28"/>
          <w:szCs w:val="28"/>
        </w:rPr>
        <w:t>学院、直属科研单位相关负责人</w:t>
      </w:r>
    </w:p>
    <w:p w14:paraId="5BC071E8" w14:textId="4E48A1A6" w:rsidR="00A67D31" w:rsidRPr="00A67D31" w:rsidRDefault="00A67D31" w:rsidP="00A67D31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A67D31">
        <w:rPr>
          <w:rFonts w:ascii="宋体" w:eastAsia="宋体" w:hAnsi="宋体" w:hint="eastAsia"/>
          <w:sz w:val="28"/>
          <w:szCs w:val="28"/>
        </w:rPr>
        <w:t>成  员：</w:t>
      </w:r>
      <w:r w:rsidR="00E11FDD">
        <w:rPr>
          <w:rFonts w:ascii="宋体" w:eastAsia="宋体" w:hAnsi="宋体" w:hint="eastAsia"/>
          <w:sz w:val="28"/>
          <w:szCs w:val="28"/>
        </w:rPr>
        <w:t>科研平台、科研项目相关负责人</w:t>
      </w:r>
      <w:r>
        <w:rPr>
          <w:rFonts w:ascii="宋体" w:eastAsia="宋体" w:hAnsi="宋体" w:hint="eastAsia"/>
          <w:sz w:val="28"/>
          <w:szCs w:val="28"/>
        </w:rPr>
        <w:t>等</w:t>
      </w:r>
    </w:p>
    <w:p w14:paraId="75CF10D6" w14:textId="77777777" w:rsidR="006724AB" w:rsidRDefault="006724AB" w:rsidP="00C4500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工作小组</w:t>
      </w:r>
      <w:r w:rsidR="00A67D31" w:rsidRPr="00A67D31">
        <w:rPr>
          <w:rFonts w:ascii="宋体" w:eastAsia="宋体" w:hAnsi="宋体" w:hint="eastAsia"/>
          <w:sz w:val="28"/>
          <w:szCs w:val="28"/>
        </w:rPr>
        <w:t>职责：</w:t>
      </w:r>
    </w:p>
    <w:p w14:paraId="01317232" w14:textId="24A34ED7" w:rsidR="006724AB" w:rsidRDefault="006724AB" w:rsidP="00C4500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A67D31" w:rsidRPr="00A67D31">
        <w:rPr>
          <w:rFonts w:ascii="宋体" w:eastAsia="宋体" w:hAnsi="宋体" w:hint="eastAsia"/>
          <w:sz w:val="28"/>
          <w:szCs w:val="28"/>
        </w:rPr>
        <w:t>根据</w:t>
      </w:r>
      <w:r>
        <w:rPr>
          <w:rFonts w:ascii="宋体" w:eastAsia="宋体" w:hAnsi="宋体" w:hint="eastAsia"/>
          <w:sz w:val="28"/>
          <w:szCs w:val="28"/>
        </w:rPr>
        <w:t>学校疫情防控指挥部相关要求</w:t>
      </w:r>
      <w:r w:rsidR="00801CFB">
        <w:rPr>
          <w:rFonts w:ascii="宋体" w:eastAsia="宋体" w:hAnsi="宋体" w:hint="eastAsia"/>
          <w:sz w:val="28"/>
          <w:szCs w:val="28"/>
        </w:rPr>
        <w:t>和《方案》要求</w:t>
      </w:r>
      <w:r>
        <w:rPr>
          <w:rFonts w:ascii="宋体" w:eastAsia="宋体" w:hAnsi="宋体" w:hint="eastAsia"/>
          <w:sz w:val="28"/>
          <w:szCs w:val="28"/>
        </w:rPr>
        <w:t>，结合学院</w:t>
      </w:r>
      <w:r w:rsidR="004F783C">
        <w:rPr>
          <w:rFonts w:ascii="宋体" w:eastAsia="宋体" w:hAnsi="宋体" w:hint="eastAsia"/>
          <w:sz w:val="28"/>
          <w:szCs w:val="28"/>
        </w:rPr>
        <w:t>（直属科研单位）</w:t>
      </w:r>
      <w:r>
        <w:rPr>
          <w:rFonts w:ascii="宋体" w:eastAsia="宋体" w:hAnsi="宋体" w:hint="eastAsia"/>
          <w:sz w:val="28"/>
          <w:szCs w:val="28"/>
        </w:rPr>
        <w:t>、科研平台、科研项目实际情况制定</w:t>
      </w:r>
      <w:r w:rsidR="004F783C">
        <w:rPr>
          <w:rFonts w:ascii="宋体" w:eastAsia="宋体" w:hAnsi="宋体" w:hint="eastAsia"/>
          <w:sz w:val="28"/>
          <w:szCs w:val="28"/>
        </w:rPr>
        <w:t>《学院（直属科研单位）</w:t>
      </w:r>
      <w:r>
        <w:rPr>
          <w:rFonts w:ascii="宋体" w:eastAsia="宋体" w:hAnsi="宋体" w:hint="eastAsia"/>
          <w:sz w:val="28"/>
          <w:szCs w:val="28"/>
        </w:rPr>
        <w:t>复工复产疫情防控</w:t>
      </w:r>
      <w:r w:rsidR="00A67D31" w:rsidRPr="00A67D31">
        <w:rPr>
          <w:rFonts w:ascii="宋体" w:eastAsia="宋体" w:hAnsi="宋体" w:hint="eastAsia"/>
          <w:sz w:val="28"/>
          <w:szCs w:val="28"/>
        </w:rPr>
        <w:t>工作</w:t>
      </w:r>
      <w:r w:rsidR="006859C0">
        <w:rPr>
          <w:rFonts w:ascii="宋体" w:eastAsia="宋体" w:hAnsi="宋体" w:hint="eastAsia"/>
          <w:sz w:val="28"/>
          <w:szCs w:val="28"/>
        </w:rPr>
        <w:t>方</w:t>
      </w:r>
      <w:r w:rsidR="00A67D31" w:rsidRPr="00A67D31">
        <w:rPr>
          <w:rFonts w:ascii="宋体" w:eastAsia="宋体" w:hAnsi="宋体" w:hint="eastAsia"/>
          <w:sz w:val="28"/>
          <w:szCs w:val="28"/>
        </w:rPr>
        <w:t>案</w:t>
      </w:r>
      <w:r w:rsidR="004F783C">
        <w:rPr>
          <w:rFonts w:ascii="宋体" w:eastAsia="宋体" w:hAnsi="宋体" w:hint="eastAsia"/>
          <w:sz w:val="28"/>
          <w:szCs w:val="28"/>
        </w:rPr>
        <w:t>和</w:t>
      </w:r>
      <w:r w:rsidR="004F783C" w:rsidRPr="004F783C">
        <w:rPr>
          <w:rFonts w:ascii="宋体" w:eastAsia="宋体" w:hAnsi="宋体" w:hint="eastAsia"/>
          <w:sz w:val="28"/>
          <w:szCs w:val="28"/>
        </w:rPr>
        <w:t>疫情防控应急预案</w:t>
      </w:r>
      <w:r w:rsidR="004F783C">
        <w:rPr>
          <w:rFonts w:ascii="宋体" w:eastAsia="宋体" w:hAnsi="宋体" w:hint="eastAsia"/>
          <w:sz w:val="28"/>
          <w:szCs w:val="28"/>
        </w:rPr>
        <w:t>》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0B1F7FF0" w14:textId="09509C7B" w:rsidR="006724AB" w:rsidRPr="004F783C" w:rsidRDefault="006724AB" w:rsidP="004F783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2、审核学院</w:t>
      </w:r>
      <w:r w:rsidR="004F783C">
        <w:rPr>
          <w:rFonts w:ascii="宋体" w:eastAsia="宋体" w:hAnsi="宋体" w:hint="eastAsia"/>
          <w:sz w:val="28"/>
          <w:szCs w:val="28"/>
        </w:rPr>
        <w:t>（直属科研单位）</w:t>
      </w:r>
      <w:r w:rsidR="00681394">
        <w:rPr>
          <w:rFonts w:ascii="宋体" w:eastAsia="宋体" w:hAnsi="宋体" w:hint="eastAsia"/>
          <w:sz w:val="28"/>
          <w:szCs w:val="28"/>
        </w:rPr>
        <w:t>内</w:t>
      </w:r>
      <w:r w:rsidR="00BB2CE9"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科研平台、科研项目</w:t>
      </w:r>
      <w:r w:rsidRPr="004F783C">
        <w:rPr>
          <w:rFonts w:ascii="宋体" w:eastAsia="宋体" w:hAnsi="宋体" w:hint="eastAsia"/>
          <w:sz w:val="28"/>
          <w:szCs w:val="28"/>
        </w:rPr>
        <w:t>复工复产申请</w:t>
      </w:r>
      <w:r w:rsidR="00BB2CE9">
        <w:rPr>
          <w:rFonts w:ascii="宋体" w:eastAsia="宋体" w:hAnsi="宋体" w:hint="eastAsia"/>
          <w:sz w:val="28"/>
          <w:szCs w:val="28"/>
        </w:rPr>
        <w:t>》</w:t>
      </w:r>
      <w:r w:rsidRPr="004F783C">
        <w:rPr>
          <w:rFonts w:ascii="宋体" w:eastAsia="宋体" w:hAnsi="宋体" w:hint="eastAsia"/>
          <w:sz w:val="28"/>
          <w:szCs w:val="28"/>
        </w:rPr>
        <w:t>、</w:t>
      </w:r>
      <w:r w:rsidR="00BB2CE9">
        <w:rPr>
          <w:rFonts w:ascii="宋体" w:eastAsia="宋体" w:hAnsi="宋体" w:hint="eastAsia"/>
          <w:sz w:val="28"/>
          <w:szCs w:val="28"/>
        </w:rPr>
        <w:t>《科研平台、科研项目</w:t>
      </w:r>
      <w:r w:rsidR="00BB2CE9" w:rsidRPr="004F783C">
        <w:rPr>
          <w:rFonts w:ascii="宋体" w:eastAsia="宋体" w:hAnsi="宋体" w:hint="eastAsia"/>
          <w:sz w:val="28"/>
          <w:szCs w:val="28"/>
        </w:rPr>
        <w:t>复工复产</w:t>
      </w:r>
      <w:r w:rsidRPr="004F783C">
        <w:rPr>
          <w:rFonts w:ascii="宋体" w:eastAsia="宋体" w:hAnsi="宋体" w:hint="eastAsia"/>
          <w:sz w:val="28"/>
          <w:szCs w:val="28"/>
        </w:rPr>
        <w:t>疫情防控工作方案</w:t>
      </w:r>
      <w:r w:rsidR="00BB2CE9">
        <w:rPr>
          <w:rFonts w:ascii="宋体" w:eastAsia="宋体" w:hAnsi="宋体" w:hint="eastAsia"/>
          <w:sz w:val="28"/>
          <w:szCs w:val="28"/>
        </w:rPr>
        <w:t>和</w:t>
      </w:r>
      <w:r w:rsidRPr="004F783C">
        <w:rPr>
          <w:rFonts w:ascii="宋体" w:eastAsia="宋体" w:hAnsi="宋体" w:hint="eastAsia"/>
          <w:sz w:val="28"/>
          <w:szCs w:val="28"/>
        </w:rPr>
        <w:t>疫情防控应急预案</w:t>
      </w:r>
      <w:r w:rsidR="00BB2CE9">
        <w:rPr>
          <w:rFonts w:ascii="宋体" w:eastAsia="宋体" w:hAnsi="宋体" w:hint="eastAsia"/>
          <w:sz w:val="28"/>
          <w:szCs w:val="28"/>
        </w:rPr>
        <w:t>》</w:t>
      </w:r>
      <w:r w:rsidRPr="004F783C">
        <w:rPr>
          <w:rFonts w:ascii="宋体" w:eastAsia="宋体" w:hAnsi="宋体" w:hint="eastAsia"/>
          <w:sz w:val="28"/>
          <w:szCs w:val="28"/>
        </w:rPr>
        <w:t>；</w:t>
      </w:r>
    </w:p>
    <w:p w14:paraId="547CEDB3" w14:textId="4EC119CA" w:rsidR="0072124C" w:rsidRDefault="006724AB" w:rsidP="00C4500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A67D31" w:rsidRPr="00A67D31"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科研平台、科研项目</w:t>
      </w:r>
      <w:r w:rsidR="00A67D31" w:rsidRPr="00A67D31">
        <w:rPr>
          <w:rFonts w:ascii="宋体" w:eastAsia="宋体" w:hAnsi="宋体" w:hint="eastAsia"/>
          <w:sz w:val="28"/>
          <w:szCs w:val="28"/>
        </w:rPr>
        <w:t>开展预防和应对重大疫情提供相应的支持和保障</w:t>
      </w:r>
      <w:r w:rsidR="0072124C">
        <w:rPr>
          <w:rFonts w:ascii="宋体" w:eastAsia="宋体" w:hAnsi="宋体" w:hint="eastAsia"/>
          <w:sz w:val="28"/>
          <w:szCs w:val="28"/>
        </w:rPr>
        <w:t>；</w:t>
      </w:r>
      <w:r w:rsidR="0054321C">
        <w:rPr>
          <w:rFonts w:ascii="宋体" w:eastAsia="宋体" w:hAnsi="宋体" w:hint="eastAsia"/>
          <w:sz w:val="28"/>
          <w:szCs w:val="28"/>
        </w:rPr>
        <w:t>做好科研平台、科研项目复工复产疫情防控</w:t>
      </w:r>
      <w:r w:rsidR="008B4083">
        <w:rPr>
          <w:rFonts w:ascii="宋体" w:eastAsia="宋体" w:hAnsi="宋体" w:hint="eastAsia"/>
          <w:sz w:val="28"/>
          <w:szCs w:val="28"/>
        </w:rPr>
        <w:t>、安全检查</w:t>
      </w:r>
      <w:r w:rsidR="0054321C">
        <w:rPr>
          <w:rFonts w:ascii="宋体" w:eastAsia="宋体" w:hAnsi="宋体" w:hint="eastAsia"/>
          <w:sz w:val="28"/>
          <w:szCs w:val="28"/>
        </w:rPr>
        <w:t>工作；</w:t>
      </w:r>
    </w:p>
    <w:p w14:paraId="5869F17D" w14:textId="281459B6" w:rsidR="00A67D31" w:rsidRDefault="0072124C" w:rsidP="00C4500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A67D31" w:rsidRPr="00A67D31">
        <w:rPr>
          <w:rFonts w:ascii="宋体" w:eastAsia="宋体" w:hAnsi="宋体" w:hint="eastAsia"/>
          <w:sz w:val="28"/>
          <w:szCs w:val="28"/>
        </w:rPr>
        <w:t>做好疫情信息的收集、上报等统计工作。发现异常情况，及时</w:t>
      </w:r>
      <w:r w:rsidR="00BB2CE9">
        <w:rPr>
          <w:rFonts w:ascii="宋体" w:eastAsia="宋体" w:hAnsi="宋体" w:hint="eastAsia"/>
          <w:sz w:val="28"/>
          <w:szCs w:val="28"/>
        </w:rPr>
        <w:t>向学校</w:t>
      </w:r>
      <w:r w:rsidR="00BB2CE9" w:rsidRPr="00BB2CE9">
        <w:rPr>
          <w:rFonts w:ascii="宋体" w:eastAsia="宋体" w:hAnsi="宋体" w:hint="eastAsia"/>
          <w:sz w:val="28"/>
          <w:szCs w:val="28"/>
        </w:rPr>
        <w:t>重点科研平台、重点和重大科研项目复工复产疫情防控工作领导小组</w:t>
      </w:r>
      <w:r w:rsidR="00A67D31" w:rsidRPr="00A67D31">
        <w:rPr>
          <w:rFonts w:ascii="宋体" w:eastAsia="宋体" w:hAnsi="宋体" w:hint="eastAsia"/>
          <w:sz w:val="28"/>
          <w:szCs w:val="28"/>
        </w:rPr>
        <w:t>报告。</w:t>
      </w:r>
    </w:p>
    <w:p w14:paraId="2FC25929" w14:textId="2CB5960B" w:rsidR="00801CFB" w:rsidRDefault="00801CFB" w:rsidP="00C4500C">
      <w:pPr>
        <w:pStyle w:val="a7"/>
        <w:ind w:firstLineChars="300" w:firstLine="84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Pr="00801CFB">
        <w:rPr>
          <w:rFonts w:ascii="宋体" w:eastAsia="宋体" w:hAnsi="宋体" w:hint="eastAsia"/>
          <w:b/>
          <w:bCs/>
          <w:sz w:val="28"/>
          <w:szCs w:val="28"/>
        </w:rPr>
        <w:t>科研平台、重点和重大科研项目现场疫情防控小组</w:t>
      </w:r>
    </w:p>
    <w:p w14:paraId="2C58D024" w14:textId="05043592" w:rsidR="00801CFB" w:rsidRPr="00A67D31" w:rsidRDefault="00801CFB" w:rsidP="00801CFB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A67D31">
        <w:rPr>
          <w:rFonts w:ascii="宋体" w:eastAsia="宋体" w:hAnsi="宋体" w:hint="eastAsia"/>
          <w:sz w:val="28"/>
          <w:szCs w:val="28"/>
        </w:rPr>
        <w:lastRenderedPageBreak/>
        <w:t>组  长：</w:t>
      </w:r>
      <w:r>
        <w:rPr>
          <w:rFonts w:ascii="宋体" w:eastAsia="宋体" w:hAnsi="宋体" w:hint="eastAsia"/>
          <w:sz w:val="28"/>
          <w:szCs w:val="28"/>
        </w:rPr>
        <w:t>科研平台、科研项目负责人</w:t>
      </w:r>
    </w:p>
    <w:p w14:paraId="6635C03B" w14:textId="293D1C32" w:rsidR="00801CFB" w:rsidRDefault="00801CFB" w:rsidP="00801CFB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副组长：科研平台、科研项目相关负责人</w:t>
      </w:r>
    </w:p>
    <w:p w14:paraId="371C7864" w14:textId="04E074AE" w:rsidR="00801CFB" w:rsidRPr="00A67D31" w:rsidRDefault="00801CFB" w:rsidP="00801CFB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A67D31">
        <w:rPr>
          <w:rFonts w:ascii="宋体" w:eastAsia="宋体" w:hAnsi="宋体" w:hint="eastAsia"/>
          <w:sz w:val="28"/>
          <w:szCs w:val="28"/>
        </w:rPr>
        <w:t>成  员：</w:t>
      </w:r>
      <w:r>
        <w:rPr>
          <w:rFonts w:ascii="宋体" w:eastAsia="宋体" w:hAnsi="宋体" w:hint="eastAsia"/>
          <w:sz w:val="28"/>
          <w:szCs w:val="28"/>
        </w:rPr>
        <w:t>科研平台、科研项目相关人员等</w:t>
      </w:r>
    </w:p>
    <w:p w14:paraId="1EBF4F7A" w14:textId="402180F0" w:rsidR="00801CFB" w:rsidRDefault="0054321C" w:rsidP="0054321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现场</w:t>
      </w:r>
      <w:r w:rsidR="00801CFB" w:rsidRPr="0054321C">
        <w:rPr>
          <w:rFonts w:ascii="宋体" w:eastAsia="宋体" w:hAnsi="宋体" w:hint="eastAsia"/>
          <w:sz w:val="28"/>
          <w:szCs w:val="28"/>
        </w:rPr>
        <w:t>防控小组职责：</w:t>
      </w:r>
    </w:p>
    <w:p w14:paraId="2313D47A" w14:textId="31F039AF" w:rsidR="0054321C" w:rsidRPr="00B056E0" w:rsidRDefault="0054321C" w:rsidP="0054321C">
      <w:pPr>
        <w:ind w:firstLineChars="300" w:firstLine="843"/>
        <w:jc w:val="left"/>
        <w:rPr>
          <w:rFonts w:ascii="宋体" w:eastAsia="宋体" w:hAnsi="宋体"/>
          <w:b/>
          <w:bCs/>
          <w:sz w:val="28"/>
          <w:szCs w:val="28"/>
        </w:rPr>
      </w:pPr>
      <w:r w:rsidRPr="00B056E0">
        <w:rPr>
          <w:rFonts w:ascii="宋体" w:eastAsia="宋体" w:hAnsi="宋体" w:hint="eastAsia"/>
          <w:b/>
          <w:bCs/>
          <w:sz w:val="28"/>
          <w:szCs w:val="28"/>
        </w:rPr>
        <w:t>复工</w:t>
      </w:r>
      <w:r w:rsidR="003C1793">
        <w:rPr>
          <w:rFonts w:ascii="宋体" w:eastAsia="宋体" w:hAnsi="宋体" w:hint="eastAsia"/>
          <w:b/>
          <w:bCs/>
          <w:sz w:val="28"/>
          <w:szCs w:val="28"/>
        </w:rPr>
        <w:t>复产</w:t>
      </w:r>
      <w:r w:rsidRPr="00B056E0">
        <w:rPr>
          <w:rFonts w:ascii="宋体" w:eastAsia="宋体" w:hAnsi="宋体" w:hint="eastAsia"/>
          <w:b/>
          <w:bCs/>
          <w:sz w:val="28"/>
          <w:szCs w:val="28"/>
        </w:rPr>
        <w:t>前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6176397F" w14:textId="06656F99" w:rsidR="0054321C" w:rsidRDefault="0054321C" w:rsidP="0054321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1、填写《科研平台、科研项目</w:t>
      </w:r>
      <w:r w:rsidRPr="004F783C">
        <w:rPr>
          <w:rFonts w:ascii="宋体" w:eastAsia="宋体" w:hAnsi="宋体" w:hint="eastAsia"/>
          <w:sz w:val="28"/>
          <w:szCs w:val="28"/>
        </w:rPr>
        <w:t>复工复产申请</w:t>
      </w:r>
      <w:r>
        <w:rPr>
          <w:rFonts w:ascii="宋体" w:eastAsia="宋体" w:hAnsi="宋体" w:hint="eastAsia"/>
          <w:sz w:val="28"/>
          <w:szCs w:val="28"/>
        </w:rPr>
        <w:t>》（见附件1）</w:t>
      </w:r>
      <w:r w:rsidRPr="004F783C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制定《科研平台、科研项目</w:t>
      </w:r>
      <w:r w:rsidRPr="004F783C">
        <w:rPr>
          <w:rFonts w:ascii="宋体" w:eastAsia="宋体" w:hAnsi="宋体" w:hint="eastAsia"/>
          <w:sz w:val="28"/>
          <w:szCs w:val="28"/>
        </w:rPr>
        <w:t>复工复产疫情防控工作方案</w:t>
      </w:r>
      <w:r>
        <w:rPr>
          <w:rFonts w:ascii="宋体" w:eastAsia="宋体" w:hAnsi="宋体" w:hint="eastAsia"/>
          <w:sz w:val="28"/>
          <w:szCs w:val="28"/>
        </w:rPr>
        <w:t>和</w:t>
      </w:r>
      <w:r w:rsidRPr="004F783C">
        <w:rPr>
          <w:rFonts w:ascii="宋体" w:eastAsia="宋体" w:hAnsi="宋体" w:hint="eastAsia"/>
          <w:sz w:val="28"/>
          <w:szCs w:val="28"/>
        </w:rPr>
        <w:t>疫情防控应急预案</w:t>
      </w:r>
      <w:r>
        <w:rPr>
          <w:rFonts w:ascii="宋体" w:eastAsia="宋体" w:hAnsi="宋体" w:hint="eastAsia"/>
          <w:sz w:val="28"/>
          <w:szCs w:val="28"/>
        </w:rPr>
        <w:t>》</w:t>
      </w:r>
      <w:r w:rsidRPr="004F783C">
        <w:rPr>
          <w:rFonts w:ascii="宋体" w:eastAsia="宋体" w:hAnsi="宋体" w:hint="eastAsia"/>
          <w:sz w:val="28"/>
          <w:szCs w:val="28"/>
        </w:rPr>
        <w:t>；</w:t>
      </w:r>
    </w:p>
    <w:p w14:paraId="4ACB0F61" w14:textId="1C103B69" w:rsidR="0054321C" w:rsidRDefault="0054321C" w:rsidP="0054321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2、建立相关人员活动台账，了解项目组人员身体健康状况、人员所在地疫情情况、是否属于疑似病人或密切接触人员。</w:t>
      </w:r>
    </w:p>
    <w:p w14:paraId="6B19EBE1" w14:textId="39A46461" w:rsidR="0054321C" w:rsidRDefault="0054321C" w:rsidP="0054321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3、准备好相关防控、消毒物资（口罩、消毒液、红外测温仪），并提前做好科研场所安全检查和消毒工作。</w:t>
      </w:r>
    </w:p>
    <w:p w14:paraId="5C7B094D" w14:textId="1E0ECF40" w:rsidR="0054321C" w:rsidRDefault="005B0E30" w:rsidP="0054321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54321C">
        <w:rPr>
          <w:rFonts w:ascii="宋体" w:eastAsia="宋体" w:hAnsi="宋体" w:hint="eastAsia"/>
          <w:sz w:val="28"/>
          <w:szCs w:val="28"/>
        </w:rPr>
        <w:t>、办理复工复产申请。提前3天向所在学院</w:t>
      </w:r>
      <w:r w:rsidR="002E6DF7">
        <w:rPr>
          <w:rFonts w:ascii="宋体" w:eastAsia="宋体" w:hAnsi="宋体" w:hint="eastAsia"/>
          <w:sz w:val="28"/>
          <w:szCs w:val="28"/>
        </w:rPr>
        <w:t>（直属科研单位）</w:t>
      </w:r>
      <w:r w:rsidR="0054321C">
        <w:rPr>
          <w:rFonts w:ascii="宋体" w:eastAsia="宋体" w:hAnsi="宋体" w:hint="eastAsia"/>
          <w:sz w:val="28"/>
          <w:szCs w:val="28"/>
        </w:rPr>
        <w:t>提交</w:t>
      </w:r>
      <w:r w:rsidR="00A65B78">
        <w:rPr>
          <w:rFonts w:ascii="宋体" w:eastAsia="宋体" w:hAnsi="宋体" w:hint="eastAsia"/>
          <w:sz w:val="28"/>
          <w:szCs w:val="28"/>
        </w:rPr>
        <w:t>《科研平台、科研项目</w:t>
      </w:r>
      <w:r w:rsidR="0054321C">
        <w:rPr>
          <w:rFonts w:ascii="宋体" w:eastAsia="宋体" w:hAnsi="宋体" w:hint="eastAsia"/>
          <w:sz w:val="28"/>
          <w:szCs w:val="28"/>
        </w:rPr>
        <w:t>复工复产申请表</w:t>
      </w:r>
      <w:r w:rsidR="00A65B78">
        <w:rPr>
          <w:rFonts w:ascii="宋体" w:eastAsia="宋体" w:hAnsi="宋体" w:hint="eastAsia"/>
          <w:sz w:val="28"/>
          <w:szCs w:val="28"/>
        </w:rPr>
        <w:t>》</w:t>
      </w:r>
      <w:r w:rsidR="0054321C">
        <w:rPr>
          <w:rFonts w:ascii="宋体" w:eastAsia="宋体" w:hAnsi="宋体" w:hint="eastAsia"/>
          <w:sz w:val="28"/>
          <w:szCs w:val="28"/>
        </w:rPr>
        <w:t>（见附件1）</w:t>
      </w:r>
      <w:r w:rsidR="002E6DF7">
        <w:rPr>
          <w:rFonts w:ascii="宋体" w:eastAsia="宋体" w:hAnsi="宋体" w:hint="eastAsia"/>
          <w:sz w:val="28"/>
          <w:szCs w:val="28"/>
        </w:rPr>
        <w:t>、</w:t>
      </w:r>
      <w:r w:rsidR="00A65B78">
        <w:rPr>
          <w:rFonts w:ascii="宋体" w:eastAsia="宋体" w:hAnsi="宋体" w:hint="eastAsia"/>
          <w:sz w:val="28"/>
          <w:szCs w:val="28"/>
        </w:rPr>
        <w:t>《科研平台、科研项目</w:t>
      </w:r>
      <w:r w:rsidR="00A65B78" w:rsidRPr="004F783C">
        <w:rPr>
          <w:rFonts w:ascii="宋体" w:eastAsia="宋体" w:hAnsi="宋体" w:hint="eastAsia"/>
          <w:sz w:val="28"/>
          <w:szCs w:val="28"/>
        </w:rPr>
        <w:t>复工复产疫情防控工作方案</w:t>
      </w:r>
      <w:r w:rsidR="00A65B78">
        <w:rPr>
          <w:rFonts w:ascii="宋体" w:eastAsia="宋体" w:hAnsi="宋体" w:hint="eastAsia"/>
          <w:sz w:val="28"/>
          <w:szCs w:val="28"/>
        </w:rPr>
        <w:t>和</w:t>
      </w:r>
      <w:r w:rsidR="00A65B78" w:rsidRPr="004F783C">
        <w:rPr>
          <w:rFonts w:ascii="宋体" w:eastAsia="宋体" w:hAnsi="宋体" w:hint="eastAsia"/>
          <w:sz w:val="28"/>
          <w:szCs w:val="28"/>
        </w:rPr>
        <w:t>疫情防控应急预案</w:t>
      </w:r>
      <w:r w:rsidR="00A65B78">
        <w:rPr>
          <w:rFonts w:ascii="宋体" w:eastAsia="宋体" w:hAnsi="宋体" w:hint="eastAsia"/>
          <w:sz w:val="28"/>
          <w:szCs w:val="28"/>
        </w:rPr>
        <w:t>》</w:t>
      </w:r>
      <w:r w:rsidR="002E6DF7">
        <w:rPr>
          <w:rFonts w:ascii="宋体" w:eastAsia="宋体" w:hAnsi="宋体" w:hint="eastAsia"/>
          <w:sz w:val="28"/>
          <w:szCs w:val="28"/>
        </w:rPr>
        <w:t>和所有复工复产人员核酸检测报告</w:t>
      </w:r>
      <w:r w:rsidR="0054321C">
        <w:rPr>
          <w:rFonts w:ascii="宋体" w:eastAsia="宋体" w:hAnsi="宋体" w:hint="eastAsia"/>
          <w:sz w:val="28"/>
          <w:szCs w:val="28"/>
        </w:rPr>
        <w:t>；学生及校外人员</w:t>
      </w:r>
      <w:r w:rsidR="00A353ED">
        <w:rPr>
          <w:rFonts w:ascii="宋体" w:eastAsia="宋体" w:hAnsi="宋体" w:hint="eastAsia"/>
          <w:sz w:val="28"/>
          <w:szCs w:val="28"/>
        </w:rPr>
        <w:t>按学校相关规定办理</w:t>
      </w:r>
      <w:r w:rsidR="0054321C" w:rsidRPr="004613A8">
        <w:rPr>
          <w:rFonts w:ascii="宋体" w:eastAsia="宋体" w:hAnsi="宋体" w:hint="eastAsia"/>
          <w:sz w:val="28"/>
          <w:szCs w:val="28"/>
        </w:rPr>
        <w:t>。</w:t>
      </w:r>
    </w:p>
    <w:p w14:paraId="7720C4D5" w14:textId="269DBA13" w:rsidR="0054321C" w:rsidRPr="00B056E0" w:rsidRDefault="003C1793" w:rsidP="003C1793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B056E0">
        <w:rPr>
          <w:rFonts w:ascii="宋体" w:eastAsia="宋体" w:hAnsi="宋体" w:hint="eastAsia"/>
          <w:b/>
          <w:bCs/>
          <w:sz w:val="28"/>
          <w:szCs w:val="28"/>
        </w:rPr>
        <w:t>复工</w:t>
      </w:r>
      <w:r>
        <w:rPr>
          <w:rFonts w:ascii="宋体" w:eastAsia="宋体" w:hAnsi="宋体" w:hint="eastAsia"/>
          <w:b/>
          <w:bCs/>
          <w:sz w:val="28"/>
          <w:szCs w:val="28"/>
        </w:rPr>
        <w:t>复产</w:t>
      </w:r>
      <w:r w:rsidR="0054321C" w:rsidRPr="00B056E0">
        <w:rPr>
          <w:rFonts w:ascii="宋体" w:eastAsia="宋体" w:hAnsi="宋体" w:hint="eastAsia"/>
          <w:b/>
          <w:bCs/>
          <w:sz w:val="28"/>
          <w:szCs w:val="28"/>
        </w:rPr>
        <w:t>后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3F2C14DE" w14:textId="64BB4AFE" w:rsidR="0054321C" w:rsidRPr="00066953" w:rsidRDefault="0054321C" w:rsidP="0054321C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066953">
        <w:rPr>
          <w:rFonts w:ascii="宋体" w:eastAsia="宋体" w:hAnsi="宋体" w:hint="eastAsia"/>
          <w:sz w:val="28"/>
          <w:szCs w:val="28"/>
        </w:rPr>
        <w:t>1、</w:t>
      </w:r>
      <w:r w:rsidR="003C1793">
        <w:rPr>
          <w:rFonts w:ascii="宋体" w:eastAsia="宋体" w:hAnsi="宋体" w:hint="eastAsia"/>
          <w:sz w:val="28"/>
          <w:szCs w:val="28"/>
        </w:rPr>
        <w:t>对复工复产人员进行疫情防控教育</w:t>
      </w:r>
      <w:r>
        <w:rPr>
          <w:rFonts w:ascii="宋体" w:eastAsia="宋体" w:hAnsi="宋体" w:hint="eastAsia"/>
          <w:sz w:val="28"/>
          <w:szCs w:val="28"/>
        </w:rPr>
        <w:t>，</w:t>
      </w:r>
      <w:r w:rsidR="003C1793">
        <w:rPr>
          <w:rFonts w:ascii="宋体" w:eastAsia="宋体" w:hAnsi="宋体" w:hint="eastAsia"/>
          <w:sz w:val="28"/>
          <w:szCs w:val="28"/>
        </w:rPr>
        <w:t>提高防控意识，监督</w:t>
      </w:r>
      <w:r w:rsidRPr="00066953">
        <w:rPr>
          <w:rFonts w:ascii="宋体" w:eastAsia="宋体" w:hAnsi="宋体" w:hint="eastAsia"/>
          <w:sz w:val="28"/>
          <w:szCs w:val="28"/>
        </w:rPr>
        <w:t>做好</w:t>
      </w:r>
      <w:r w:rsidR="003C1793">
        <w:rPr>
          <w:rFonts w:ascii="宋体" w:eastAsia="宋体" w:hAnsi="宋体" w:hint="eastAsia"/>
          <w:sz w:val="28"/>
          <w:szCs w:val="28"/>
        </w:rPr>
        <w:t>个人</w:t>
      </w:r>
      <w:r w:rsidRPr="00066953">
        <w:rPr>
          <w:rFonts w:ascii="宋体" w:eastAsia="宋体" w:hAnsi="宋体" w:hint="eastAsia"/>
          <w:sz w:val="28"/>
          <w:szCs w:val="28"/>
        </w:rPr>
        <w:t>防护；</w:t>
      </w:r>
    </w:p>
    <w:p w14:paraId="62A0337F" w14:textId="112C0E8A" w:rsidR="0054321C" w:rsidRPr="00066953" w:rsidRDefault="00F4180A" w:rsidP="0054321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54321C" w:rsidRPr="00066953">
        <w:rPr>
          <w:rFonts w:ascii="宋体" w:eastAsia="宋体" w:hAnsi="宋体" w:hint="eastAsia"/>
          <w:sz w:val="28"/>
          <w:szCs w:val="28"/>
        </w:rPr>
        <w:t>、派专人进行管理登记</w:t>
      </w:r>
      <w:r w:rsidR="0054321C">
        <w:rPr>
          <w:rFonts w:ascii="宋体" w:eastAsia="宋体" w:hAnsi="宋体" w:hint="eastAsia"/>
          <w:sz w:val="28"/>
          <w:szCs w:val="28"/>
        </w:rPr>
        <w:t>（</w:t>
      </w:r>
      <w:r w:rsidR="0054321C" w:rsidRPr="00066953">
        <w:rPr>
          <w:rFonts w:ascii="宋体" w:eastAsia="宋体" w:hAnsi="宋体" w:hint="eastAsia"/>
          <w:sz w:val="28"/>
          <w:szCs w:val="28"/>
        </w:rPr>
        <w:t>登记信息包括姓名、</w:t>
      </w:r>
      <w:r w:rsidR="0054321C">
        <w:rPr>
          <w:rFonts w:ascii="宋体" w:eastAsia="宋体" w:hAnsi="宋体" w:hint="eastAsia"/>
          <w:sz w:val="28"/>
          <w:szCs w:val="28"/>
        </w:rPr>
        <w:t>单位</w:t>
      </w:r>
      <w:r w:rsidR="0054321C" w:rsidRPr="00066953">
        <w:rPr>
          <w:rFonts w:ascii="宋体" w:eastAsia="宋体" w:hAnsi="宋体" w:hint="eastAsia"/>
          <w:sz w:val="28"/>
          <w:szCs w:val="28"/>
        </w:rPr>
        <w:t>、</w:t>
      </w:r>
      <w:r w:rsidR="0054321C">
        <w:rPr>
          <w:rFonts w:ascii="宋体" w:eastAsia="宋体" w:hAnsi="宋体" w:hint="eastAsia"/>
          <w:sz w:val="28"/>
          <w:szCs w:val="28"/>
        </w:rPr>
        <w:t>联系方式、</w:t>
      </w:r>
      <w:r w:rsidR="0054321C" w:rsidRPr="00066953">
        <w:rPr>
          <w:rFonts w:ascii="宋体" w:eastAsia="宋体" w:hAnsi="宋体" w:hint="eastAsia"/>
          <w:sz w:val="28"/>
          <w:szCs w:val="28"/>
        </w:rPr>
        <w:t>进出场时间</w:t>
      </w:r>
      <w:r w:rsidR="0054321C">
        <w:rPr>
          <w:rFonts w:ascii="宋体" w:eastAsia="宋体" w:hAnsi="宋体" w:hint="eastAsia"/>
          <w:sz w:val="28"/>
          <w:szCs w:val="28"/>
        </w:rPr>
        <w:t>、体温、现居住地点）</w:t>
      </w:r>
      <w:r w:rsidR="0054321C" w:rsidRPr="00066953">
        <w:rPr>
          <w:rFonts w:ascii="宋体" w:eastAsia="宋体" w:hAnsi="宋体" w:hint="eastAsia"/>
          <w:sz w:val="28"/>
          <w:szCs w:val="28"/>
        </w:rPr>
        <w:t>、</w:t>
      </w:r>
      <w:r w:rsidR="0054321C">
        <w:rPr>
          <w:rFonts w:ascii="宋体" w:eastAsia="宋体" w:hAnsi="宋体" w:hint="eastAsia"/>
          <w:sz w:val="28"/>
          <w:szCs w:val="28"/>
        </w:rPr>
        <w:t>体温</w:t>
      </w:r>
      <w:r w:rsidR="0054321C" w:rsidRPr="00066953">
        <w:rPr>
          <w:rFonts w:ascii="宋体" w:eastAsia="宋体" w:hAnsi="宋体" w:hint="eastAsia"/>
          <w:sz w:val="28"/>
          <w:szCs w:val="28"/>
        </w:rPr>
        <w:t>监测</w:t>
      </w:r>
      <w:r w:rsidR="0054321C">
        <w:rPr>
          <w:rFonts w:ascii="宋体" w:eastAsia="宋体" w:hAnsi="宋体" w:hint="eastAsia"/>
          <w:sz w:val="28"/>
          <w:szCs w:val="28"/>
        </w:rPr>
        <w:t>（</w:t>
      </w:r>
      <w:r w:rsidR="0054321C" w:rsidRPr="00F64A07">
        <w:rPr>
          <w:rFonts w:ascii="宋体" w:eastAsia="宋体" w:hAnsi="宋体" w:hint="eastAsia"/>
          <w:sz w:val="28"/>
          <w:szCs w:val="28"/>
        </w:rPr>
        <w:t>如超过正常体温，要及时</w:t>
      </w:r>
      <w:r>
        <w:rPr>
          <w:rFonts w:ascii="宋体" w:eastAsia="宋体" w:hAnsi="宋体" w:hint="eastAsia"/>
          <w:sz w:val="28"/>
          <w:szCs w:val="28"/>
        </w:rPr>
        <w:t>向学院工作小组</w:t>
      </w:r>
      <w:r w:rsidR="0054321C" w:rsidRPr="00F64A07">
        <w:rPr>
          <w:rFonts w:ascii="宋体" w:eastAsia="宋体" w:hAnsi="宋体" w:hint="eastAsia"/>
          <w:sz w:val="28"/>
          <w:szCs w:val="28"/>
        </w:rPr>
        <w:t>报告</w:t>
      </w:r>
      <w:r w:rsidR="0054321C">
        <w:rPr>
          <w:rFonts w:ascii="宋体" w:eastAsia="宋体" w:hAnsi="宋体" w:hint="eastAsia"/>
          <w:sz w:val="28"/>
          <w:szCs w:val="28"/>
        </w:rPr>
        <w:t>）</w:t>
      </w:r>
      <w:r w:rsidR="0054321C" w:rsidRPr="00066953">
        <w:rPr>
          <w:rFonts w:ascii="宋体" w:eastAsia="宋体" w:hAnsi="宋体" w:hint="eastAsia"/>
          <w:sz w:val="28"/>
          <w:szCs w:val="28"/>
        </w:rPr>
        <w:t>，</w:t>
      </w:r>
      <w:r w:rsidR="0054321C">
        <w:rPr>
          <w:rFonts w:ascii="宋体" w:eastAsia="宋体" w:hAnsi="宋体" w:hint="eastAsia"/>
          <w:sz w:val="28"/>
          <w:szCs w:val="28"/>
        </w:rPr>
        <w:t>并</w:t>
      </w:r>
      <w:r w:rsidR="0054321C" w:rsidRPr="00066953">
        <w:rPr>
          <w:rFonts w:ascii="宋体" w:eastAsia="宋体" w:hAnsi="宋体" w:hint="eastAsia"/>
          <w:sz w:val="28"/>
          <w:szCs w:val="28"/>
        </w:rPr>
        <w:t>将每日监测结果汇总，</w:t>
      </w:r>
      <w:r w:rsidR="001B451C">
        <w:rPr>
          <w:rFonts w:ascii="宋体" w:eastAsia="宋体" w:hAnsi="宋体" w:hint="eastAsia"/>
          <w:sz w:val="28"/>
          <w:szCs w:val="28"/>
        </w:rPr>
        <w:t>留存备</w:t>
      </w:r>
      <w:r w:rsidR="001B451C">
        <w:rPr>
          <w:rFonts w:ascii="宋体" w:eastAsia="宋体" w:hAnsi="宋体" w:hint="eastAsia"/>
          <w:sz w:val="28"/>
          <w:szCs w:val="28"/>
        </w:rPr>
        <w:lastRenderedPageBreak/>
        <w:t>查</w:t>
      </w:r>
      <w:r w:rsidR="0054321C" w:rsidRPr="00066953">
        <w:rPr>
          <w:rFonts w:ascii="宋体" w:eastAsia="宋体" w:hAnsi="宋体" w:hint="eastAsia"/>
          <w:sz w:val="28"/>
          <w:szCs w:val="28"/>
        </w:rPr>
        <w:t>；</w:t>
      </w:r>
    </w:p>
    <w:p w14:paraId="36E47484" w14:textId="07597B6A" w:rsidR="0054321C" w:rsidRPr="00F64A07" w:rsidRDefault="002F3D36" w:rsidP="0054321C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54321C" w:rsidRPr="00F64A07">
        <w:rPr>
          <w:rFonts w:ascii="宋体" w:eastAsia="宋体" w:hAnsi="宋体" w:hint="eastAsia"/>
          <w:sz w:val="28"/>
          <w:szCs w:val="28"/>
        </w:rPr>
        <w:t>、</w:t>
      </w:r>
      <w:r w:rsidR="0054321C">
        <w:rPr>
          <w:rFonts w:ascii="宋体" w:eastAsia="宋体" w:hAnsi="宋体" w:hint="eastAsia"/>
          <w:sz w:val="28"/>
          <w:szCs w:val="28"/>
        </w:rPr>
        <w:t>提前</w:t>
      </w:r>
      <w:r w:rsidR="0054321C" w:rsidRPr="00F64A07">
        <w:rPr>
          <w:rFonts w:ascii="宋体" w:eastAsia="宋体" w:hAnsi="宋体" w:hint="eastAsia"/>
          <w:sz w:val="28"/>
          <w:szCs w:val="28"/>
        </w:rPr>
        <w:t>对</w:t>
      </w:r>
      <w:r w:rsidR="0054321C">
        <w:rPr>
          <w:rFonts w:ascii="宋体" w:eastAsia="宋体" w:hAnsi="宋体" w:hint="eastAsia"/>
          <w:sz w:val="28"/>
          <w:szCs w:val="28"/>
        </w:rPr>
        <w:t>相关</w:t>
      </w:r>
      <w:r w:rsidR="0054321C" w:rsidRPr="00066953">
        <w:rPr>
          <w:rFonts w:ascii="宋体" w:eastAsia="宋体" w:hAnsi="宋体" w:hint="eastAsia"/>
          <w:sz w:val="28"/>
          <w:szCs w:val="28"/>
        </w:rPr>
        <w:t>场所</w:t>
      </w:r>
      <w:r w:rsidR="0054321C" w:rsidRPr="00F64A07">
        <w:rPr>
          <w:rFonts w:ascii="宋体" w:eastAsia="宋体" w:hAnsi="宋体" w:hint="eastAsia"/>
          <w:sz w:val="28"/>
          <w:szCs w:val="28"/>
        </w:rPr>
        <w:t>实施整治，做好消杀、清理，保证</w:t>
      </w:r>
      <w:r>
        <w:rPr>
          <w:rFonts w:ascii="宋体" w:eastAsia="宋体" w:hAnsi="宋体" w:hint="eastAsia"/>
          <w:sz w:val="28"/>
          <w:szCs w:val="28"/>
        </w:rPr>
        <w:t>自然通风</w:t>
      </w:r>
      <w:r w:rsidR="0054321C" w:rsidRPr="00F64A07">
        <w:rPr>
          <w:rFonts w:ascii="宋体" w:eastAsia="宋体" w:hAnsi="宋体" w:hint="eastAsia"/>
          <w:sz w:val="28"/>
          <w:szCs w:val="28"/>
        </w:rPr>
        <w:t>；</w:t>
      </w:r>
    </w:p>
    <w:p w14:paraId="605C3AEC" w14:textId="70217E96" w:rsidR="0054321C" w:rsidRPr="005B0E30" w:rsidRDefault="00B416A9" w:rsidP="005B0E30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54321C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严格</w:t>
      </w:r>
      <w:r w:rsidR="0054321C">
        <w:rPr>
          <w:rFonts w:ascii="宋体" w:eastAsia="宋体" w:hAnsi="宋体" w:hint="eastAsia"/>
          <w:sz w:val="28"/>
          <w:szCs w:val="28"/>
        </w:rPr>
        <w:t>外来人员</w:t>
      </w:r>
      <w:r>
        <w:rPr>
          <w:rFonts w:ascii="宋体" w:eastAsia="宋体" w:hAnsi="宋体" w:hint="eastAsia"/>
          <w:sz w:val="28"/>
          <w:szCs w:val="28"/>
        </w:rPr>
        <w:t>进入，如有需要做好</w:t>
      </w:r>
      <w:r w:rsidR="00DC2ADE">
        <w:rPr>
          <w:rFonts w:ascii="宋体" w:eastAsia="宋体" w:hAnsi="宋体" w:hint="eastAsia"/>
          <w:sz w:val="28"/>
          <w:szCs w:val="28"/>
        </w:rPr>
        <w:t>身份核查、健康码核查、</w:t>
      </w:r>
      <w:r>
        <w:rPr>
          <w:rFonts w:ascii="宋体" w:eastAsia="宋体" w:hAnsi="宋体" w:hint="eastAsia"/>
          <w:sz w:val="28"/>
          <w:szCs w:val="28"/>
        </w:rPr>
        <w:t>体温</w:t>
      </w:r>
      <w:r w:rsidR="0054321C">
        <w:rPr>
          <w:rFonts w:ascii="宋体" w:eastAsia="宋体" w:hAnsi="宋体" w:hint="eastAsia"/>
          <w:sz w:val="28"/>
          <w:szCs w:val="28"/>
        </w:rPr>
        <w:t>检测和登记。</w:t>
      </w:r>
    </w:p>
    <w:p w14:paraId="5B765A2C" w14:textId="4E8E5648" w:rsidR="009B62BE" w:rsidRPr="00B056E0" w:rsidRDefault="009B62BE" w:rsidP="00B056E0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056E0">
        <w:rPr>
          <w:rFonts w:ascii="宋体" w:eastAsia="宋体" w:hAnsi="宋体" w:hint="eastAsia"/>
          <w:b/>
          <w:bCs/>
          <w:sz w:val="28"/>
          <w:szCs w:val="28"/>
        </w:rPr>
        <w:t>三、工作原则</w:t>
      </w:r>
    </w:p>
    <w:p w14:paraId="7F122F82" w14:textId="02A076AA" w:rsidR="009B62BE" w:rsidRDefault="009B62BE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1、统一领导，分级负责。防控工作的处置由</w:t>
      </w:r>
      <w:r w:rsidR="00DC4124">
        <w:rPr>
          <w:rFonts w:ascii="宋体" w:eastAsia="宋体" w:hAnsi="宋体" w:hint="eastAsia"/>
          <w:sz w:val="28"/>
          <w:szCs w:val="28"/>
        </w:rPr>
        <w:t>学校疫情防控指挥部</w:t>
      </w:r>
      <w:r>
        <w:rPr>
          <w:rFonts w:ascii="宋体" w:eastAsia="宋体" w:hAnsi="宋体" w:hint="eastAsia"/>
          <w:sz w:val="28"/>
          <w:szCs w:val="28"/>
        </w:rPr>
        <w:t>统一领导，全体复工复产</w:t>
      </w:r>
      <w:r w:rsidR="00DC4124">
        <w:rPr>
          <w:rFonts w:ascii="宋体" w:eastAsia="宋体" w:hAnsi="宋体" w:hint="eastAsia"/>
          <w:sz w:val="28"/>
          <w:szCs w:val="28"/>
        </w:rPr>
        <w:t>人员</w:t>
      </w:r>
      <w:r>
        <w:rPr>
          <w:rFonts w:ascii="宋体" w:eastAsia="宋体" w:hAnsi="宋体" w:hint="eastAsia"/>
          <w:sz w:val="28"/>
          <w:szCs w:val="28"/>
        </w:rPr>
        <w:t>必须严格服从领导小组</w:t>
      </w:r>
      <w:r w:rsidR="00500834">
        <w:rPr>
          <w:rFonts w:ascii="宋体" w:eastAsia="宋体" w:hAnsi="宋体" w:hint="eastAsia"/>
          <w:sz w:val="28"/>
          <w:szCs w:val="28"/>
        </w:rPr>
        <w:t>、</w:t>
      </w:r>
      <w:r w:rsidR="00DC4124">
        <w:rPr>
          <w:rFonts w:ascii="宋体" w:eastAsia="宋体" w:hAnsi="宋体" w:hint="eastAsia"/>
          <w:sz w:val="28"/>
          <w:szCs w:val="28"/>
        </w:rPr>
        <w:t>工作小组和</w:t>
      </w:r>
      <w:r w:rsidR="00500834">
        <w:rPr>
          <w:rFonts w:ascii="宋体" w:eastAsia="宋体" w:hAnsi="宋体" w:hint="eastAsia"/>
          <w:sz w:val="28"/>
          <w:szCs w:val="28"/>
        </w:rPr>
        <w:t>现场防控小组</w:t>
      </w:r>
      <w:r>
        <w:rPr>
          <w:rFonts w:ascii="宋体" w:eastAsia="宋体" w:hAnsi="宋体" w:hint="eastAsia"/>
          <w:sz w:val="28"/>
          <w:szCs w:val="28"/>
        </w:rPr>
        <w:t>的指挥调度。具体处置过程中，坚持“谁主管、谁负责”的原则，落实责任制，各负其责，相互配合。</w:t>
      </w:r>
    </w:p>
    <w:p w14:paraId="58973BA3" w14:textId="2D0F41E4" w:rsidR="009B62BE" w:rsidRDefault="009B62BE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2、以人为本，预防为主。以维护好、实现好、发展好以教职员工根本利益为出发点和落脚点，依照相关法律</w:t>
      </w:r>
      <w:r w:rsidR="000303D4">
        <w:rPr>
          <w:rFonts w:ascii="宋体" w:eastAsia="宋体" w:hAnsi="宋体" w:hint="eastAsia"/>
          <w:sz w:val="28"/>
          <w:szCs w:val="28"/>
        </w:rPr>
        <w:t>发规</w:t>
      </w:r>
      <w:r>
        <w:rPr>
          <w:rFonts w:ascii="宋体" w:eastAsia="宋体" w:hAnsi="宋体" w:hint="eastAsia"/>
          <w:sz w:val="28"/>
          <w:szCs w:val="28"/>
        </w:rPr>
        <w:t>要求办事。</w:t>
      </w:r>
    </w:p>
    <w:p w14:paraId="226B77B8" w14:textId="11D62F98" w:rsidR="009B62BE" w:rsidRDefault="009B62BE" w:rsidP="001C4CE5">
      <w:pPr>
        <w:pStyle w:val="a7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3、快速反应，协同应对。疫情发生后，立即启动应急预案，上报学校疫情防控指挥部</w:t>
      </w:r>
      <w:r w:rsidR="00A67D31">
        <w:rPr>
          <w:rFonts w:ascii="宋体" w:eastAsia="宋体" w:hAnsi="宋体" w:hint="eastAsia"/>
          <w:sz w:val="28"/>
          <w:szCs w:val="28"/>
        </w:rPr>
        <w:t>，并做好现场防控和消毒工作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5142EFA" w14:textId="179F7BA0" w:rsidR="00681394" w:rsidRPr="00B635FC" w:rsidRDefault="00681394" w:rsidP="00B056E0">
      <w:pPr>
        <w:jc w:val="left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四、复工复产申请步骤：</w:t>
      </w:r>
    </w:p>
    <w:p w14:paraId="5C56619F" w14:textId="1FCB5522" w:rsidR="00681394" w:rsidRPr="00B635FC" w:rsidRDefault="00681394" w:rsidP="00B056E0">
      <w:pPr>
        <w:jc w:val="left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1、科研平台、科研项目组建立拟复工人员活动台账，留存备查；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提前3天向学院或直属科研</w:t>
      </w:r>
      <w:r w:rsidR="002E781F">
        <w:rPr>
          <w:rFonts w:ascii="宋体" w:eastAsia="宋体" w:hAnsi="宋体" w:hint="eastAsia"/>
          <w:b/>
          <w:bCs/>
          <w:color w:val="FF0000"/>
          <w:sz w:val="28"/>
          <w:szCs w:val="28"/>
        </w:rPr>
        <w:t>单位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提交《</w:t>
      </w:r>
      <w:r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复工申请表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》</w:t>
      </w:r>
      <w:r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（附件1）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、</w:t>
      </w:r>
      <w:r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《科研项目复工复产疫情防控工作方案和疫情防控应急预案》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、复工复产人员核酸检测报告</w:t>
      </w:r>
      <w:r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；</w:t>
      </w:r>
    </w:p>
    <w:p w14:paraId="27D92FAD" w14:textId="2BB01B85" w:rsidR="00B635FC" w:rsidRPr="00B635FC" w:rsidRDefault="00CE611F" w:rsidP="00B056E0">
      <w:pPr>
        <w:jc w:val="left"/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2</w:t>
      </w:r>
      <w:r w:rsidR="00681394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、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学院或直属</w:t>
      </w:r>
      <w:r w:rsidR="002E781F">
        <w:rPr>
          <w:rFonts w:ascii="宋体" w:eastAsia="宋体" w:hAnsi="宋体" w:hint="eastAsia"/>
          <w:b/>
          <w:bCs/>
          <w:color w:val="FF0000"/>
          <w:sz w:val="28"/>
          <w:szCs w:val="28"/>
        </w:rPr>
        <w:t>科研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单位审核项目组申请、防控工作方案、核酸检测报告；</w:t>
      </w:r>
      <w:r w:rsidR="002E781F">
        <w:rPr>
          <w:rFonts w:ascii="宋体" w:eastAsia="宋体" w:hAnsi="宋体" w:hint="eastAsia"/>
          <w:b/>
          <w:bCs/>
          <w:color w:val="FF0000"/>
          <w:sz w:val="28"/>
          <w:szCs w:val="28"/>
        </w:rPr>
        <w:t>并</w:t>
      </w:r>
      <w:r w:rsidR="00B635FC" w:rsidRPr="00B635FC">
        <w:rPr>
          <w:rFonts w:ascii="宋体" w:eastAsia="宋体" w:hAnsi="宋体" w:hint="eastAsia"/>
          <w:b/>
          <w:bCs/>
          <w:color w:val="FF0000"/>
          <w:sz w:val="28"/>
          <w:szCs w:val="28"/>
        </w:rPr>
        <w:t>向“领导小组”提交</w:t>
      </w:r>
      <w:r w:rsidR="00B635FC" w:rsidRPr="00B635FC">
        <w:rPr>
          <w:rFonts w:ascii="宋体" w:eastAsia="宋体" w:hAnsi="宋体" w:hint="eastAsia"/>
          <w:color w:val="FF0000"/>
          <w:sz w:val="28"/>
          <w:szCs w:val="28"/>
        </w:rPr>
        <w:t>《学院（直属科研单位）复工复产疫情防控工作方案和疫情防控应急预案》和项目组申请</w:t>
      </w:r>
      <w:r w:rsidR="00884FF0">
        <w:rPr>
          <w:rFonts w:ascii="宋体" w:eastAsia="宋体" w:hAnsi="宋体" w:hint="eastAsia"/>
          <w:color w:val="FF0000"/>
          <w:sz w:val="28"/>
          <w:szCs w:val="28"/>
        </w:rPr>
        <w:t>材料</w:t>
      </w:r>
      <w:r w:rsidR="00B635FC" w:rsidRPr="00B635FC">
        <w:rPr>
          <w:rFonts w:ascii="宋体" w:eastAsia="宋体" w:hAnsi="宋体" w:hint="eastAsia"/>
          <w:color w:val="FF0000"/>
          <w:sz w:val="28"/>
          <w:szCs w:val="28"/>
        </w:rPr>
        <w:t>，备案待查。</w:t>
      </w:r>
    </w:p>
    <w:p w14:paraId="74DEA5E5" w14:textId="13DC4A1E" w:rsidR="00F64A07" w:rsidRPr="00B056E0" w:rsidRDefault="00681394" w:rsidP="00B056E0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五</w:t>
      </w:r>
      <w:r w:rsidR="00DD4D70" w:rsidRPr="00B056E0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090088" w:rsidRPr="00B056E0">
        <w:rPr>
          <w:rFonts w:ascii="宋体" w:eastAsia="宋体" w:hAnsi="宋体" w:hint="eastAsia"/>
          <w:b/>
          <w:bCs/>
          <w:sz w:val="28"/>
          <w:szCs w:val="28"/>
        </w:rPr>
        <w:t>应急预案</w:t>
      </w:r>
    </w:p>
    <w:p w14:paraId="0406BB31" w14:textId="60740107" w:rsidR="00090088" w:rsidRPr="00090088" w:rsidRDefault="00090088" w:rsidP="00090088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090088">
        <w:rPr>
          <w:rFonts w:ascii="宋体" w:eastAsia="宋体" w:hAnsi="宋体" w:hint="eastAsia"/>
          <w:b/>
          <w:bCs/>
          <w:sz w:val="28"/>
          <w:szCs w:val="28"/>
        </w:rPr>
        <w:t>（一）三级预案—</w:t>
      </w:r>
      <w:r w:rsidRPr="00B056E0">
        <w:rPr>
          <w:rFonts w:ascii="宋体" w:eastAsia="宋体" w:hAnsi="宋体" w:hint="eastAsia"/>
          <w:b/>
          <w:bCs/>
          <w:sz w:val="28"/>
          <w:szCs w:val="28"/>
        </w:rPr>
        <w:t>-</w:t>
      </w:r>
      <w:r w:rsidRPr="00090088">
        <w:rPr>
          <w:rFonts w:ascii="宋体" w:eastAsia="宋体" w:hAnsi="宋体" w:hint="eastAsia"/>
          <w:b/>
          <w:bCs/>
          <w:sz w:val="28"/>
          <w:szCs w:val="28"/>
        </w:rPr>
        <w:t>未出现疫情时：</w:t>
      </w:r>
    </w:p>
    <w:p w14:paraId="51100274" w14:textId="655202FE" w:rsidR="008E1C3D" w:rsidRDefault="00090088" w:rsidP="00090088">
      <w:pPr>
        <w:jc w:val="left"/>
        <w:rPr>
          <w:rFonts w:ascii="宋体" w:eastAsia="宋体" w:hAnsi="宋体"/>
          <w:sz w:val="28"/>
          <w:szCs w:val="28"/>
        </w:rPr>
      </w:pPr>
      <w:r w:rsidRPr="00090088">
        <w:rPr>
          <w:rFonts w:ascii="宋体" w:eastAsia="宋体" w:hAnsi="宋体" w:hint="eastAsia"/>
          <w:sz w:val="28"/>
          <w:szCs w:val="28"/>
        </w:rPr>
        <w:t xml:space="preserve">      </w:t>
      </w:r>
      <w:r w:rsidR="008E1C3D">
        <w:rPr>
          <w:rFonts w:ascii="宋体" w:eastAsia="宋体" w:hAnsi="宋体" w:hint="eastAsia"/>
          <w:sz w:val="28"/>
          <w:szCs w:val="28"/>
        </w:rPr>
        <w:t>1</w:t>
      </w:r>
      <w:r w:rsidR="008E1C3D" w:rsidRPr="00090088">
        <w:rPr>
          <w:rFonts w:ascii="宋体" w:eastAsia="宋体" w:hAnsi="宋体" w:hint="eastAsia"/>
          <w:sz w:val="28"/>
          <w:szCs w:val="28"/>
        </w:rPr>
        <w:t>、做好宣传工作，普及预防知识</w:t>
      </w:r>
      <w:r w:rsidR="008E1C3D">
        <w:rPr>
          <w:rFonts w:ascii="宋体" w:eastAsia="宋体" w:hAnsi="宋体" w:hint="eastAsia"/>
          <w:sz w:val="28"/>
          <w:szCs w:val="28"/>
        </w:rPr>
        <w:t>，</w:t>
      </w:r>
    </w:p>
    <w:p w14:paraId="426C9FFC" w14:textId="1C4FFE90" w:rsidR="00090088" w:rsidRDefault="00090088" w:rsidP="00090088">
      <w:pPr>
        <w:jc w:val="left"/>
        <w:rPr>
          <w:rFonts w:ascii="宋体" w:eastAsia="宋体" w:hAnsi="宋体"/>
          <w:sz w:val="28"/>
          <w:szCs w:val="28"/>
        </w:rPr>
      </w:pPr>
      <w:r w:rsidRPr="00090088">
        <w:rPr>
          <w:rFonts w:ascii="宋体" w:eastAsia="宋体" w:hAnsi="宋体" w:hint="eastAsia"/>
          <w:sz w:val="28"/>
          <w:szCs w:val="28"/>
        </w:rPr>
        <w:t xml:space="preserve"> </w:t>
      </w:r>
      <w:r w:rsidR="008E1C3D">
        <w:rPr>
          <w:rFonts w:ascii="宋体" w:eastAsia="宋体" w:hAnsi="宋体"/>
          <w:sz w:val="28"/>
          <w:szCs w:val="28"/>
        </w:rPr>
        <w:t xml:space="preserve">     </w:t>
      </w:r>
      <w:r w:rsidR="008E1C3D">
        <w:rPr>
          <w:rFonts w:ascii="宋体" w:eastAsia="宋体" w:hAnsi="宋体" w:hint="eastAsia"/>
          <w:sz w:val="28"/>
          <w:szCs w:val="28"/>
        </w:rPr>
        <w:t>2</w:t>
      </w:r>
      <w:r w:rsidRPr="00090088">
        <w:rPr>
          <w:rFonts w:ascii="宋体" w:eastAsia="宋体" w:hAnsi="宋体" w:hint="eastAsia"/>
          <w:sz w:val="28"/>
          <w:szCs w:val="28"/>
        </w:rPr>
        <w:t>、加强对</w:t>
      </w:r>
      <w:r>
        <w:rPr>
          <w:rFonts w:ascii="宋体" w:eastAsia="宋体" w:hAnsi="宋体" w:hint="eastAsia"/>
          <w:sz w:val="28"/>
          <w:szCs w:val="28"/>
        </w:rPr>
        <w:t>工作场所</w:t>
      </w:r>
      <w:r w:rsidRPr="00090088">
        <w:rPr>
          <w:rFonts w:ascii="宋体" w:eastAsia="宋体" w:hAnsi="宋体" w:hint="eastAsia"/>
          <w:sz w:val="28"/>
          <w:szCs w:val="28"/>
        </w:rPr>
        <w:t>消</w:t>
      </w:r>
      <w:r w:rsidR="0077012D">
        <w:rPr>
          <w:rFonts w:ascii="宋体" w:eastAsia="宋体" w:hAnsi="宋体" w:hint="eastAsia"/>
          <w:sz w:val="28"/>
          <w:szCs w:val="28"/>
        </w:rPr>
        <w:t>杀工作的监督</w:t>
      </w:r>
      <w:r w:rsidRPr="00090088">
        <w:rPr>
          <w:rFonts w:ascii="宋体" w:eastAsia="宋体" w:hAnsi="宋体" w:hint="eastAsia"/>
          <w:sz w:val="28"/>
          <w:szCs w:val="28"/>
        </w:rPr>
        <w:t>，</w:t>
      </w:r>
      <w:r w:rsidR="0077012D">
        <w:rPr>
          <w:rFonts w:ascii="宋体" w:eastAsia="宋体" w:hAnsi="宋体" w:hint="eastAsia"/>
          <w:sz w:val="28"/>
          <w:szCs w:val="28"/>
        </w:rPr>
        <w:t>检查</w:t>
      </w:r>
      <w:r w:rsidRPr="00090088">
        <w:rPr>
          <w:rFonts w:ascii="宋体" w:eastAsia="宋体" w:hAnsi="宋体" w:hint="eastAsia"/>
          <w:sz w:val="28"/>
          <w:szCs w:val="28"/>
        </w:rPr>
        <w:t>体温计，电子测温枪、消毒液、口罩及</w:t>
      </w:r>
      <w:r>
        <w:rPr>
          <w:rFonts w:ascii="宋体" w:eastAsia="宋体" w:hAnsi="宋体" w:hint="eastAsia"/>
          <w:sz w:val="28"/>
          <w:szCs w:val="28"/>
        </w:rPr>
        <w:t>其他防护物品</w:t>
      </w:r>
      <w:r w:rsidR="0077012D" w:rsidRPr="00090088">
        <w:rPr>
          <w:rFonts w:ascii="宋体" w:eastAsia="宋体" w:hAnsi="宋体" w:hint="eastAsia"/>
          <w:sz w:val="28"/>
          <w:szCs w:val="28"/>
        </w:rPr>
        <w:t>配备</w:t>
      </w:r>
      <w:r w:rsidR="0077012D">
        <w:rPr>
          <w:rFonts w:ascii="宋体" w:eastAsia="宋体" w:hAnsi="宋体" w:hint="eastAsia"/>
          <w:sz w:val="28"/>
          <w:szCs w:val="28"/>
        </w:rPr>
        <w:t>情况</w:t>
      </w:r>
      <w:r w:rsidRPr="00090088">
        <w:rPr>
          <w:rFonts w:ascii="宋体" w:eastAsia="宋体" w:hAnsi="宋体" w:hint="eastAsia"/>
          <w:sz w:val="28"/>
          <w:szCs w:val="28"/>
        </w:rPr>
        <w:t>;</w:t>
      </w:r>
    </w:p>
    <w:p w14:paraId="6108CD37" w14:textId="1F7F7BD6" w:rsidR="00090088" w:rsidRPr="00090088" w:rsidRDefault="00090088" w:rsidP="0009008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3、</w:t>
      </w:r>
      <w:r w:rsidR="0077012D">
        <w:rPr>
          <w:rFonts w:ascii="宋体" w:eastAsia="宋体" w:hAnsi="宋体" w:hint="eastAsia"/>
          <w:sz w:val="28"/>
          <w:szCs w:val="28"/>
        </w:rPr>
        <w:t>做好各类台账、人员出入登记检查</w:t>
      </w:r>
      <w:r>
        <w:rPr>
          <w:rFonts w:ascii="宋体" w:eastAsia="宋体" w:hAnsi="宋体" w:hint="eastAsia"/>
          <w:sz w:val="28"/>
          <w:szCs w:val="28"/>
        </w:rPr>
        <w:t>工作。</w:t>
      </w:r>
    </w:p>
    <w:p w14:paraId="6B977E1F" w14:textId="46F76874" w:rsidR="008E1C3D" w:rsidRPr="008E1C3D" w:rsidRDefault="008E1C3D" w:rsidP="008E1C3D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8E1C3D">
        <w:rPr>
          <w:rFonts w:ascii="宋体" w:eastAsia="宋体" w:hAnsi="宋体" w:hint="eastAsia"/>
          <w:b/>
          <w:bCs/>
          <w:sz w:val="28"/>
          <w:szCs w:val="28"/>
        </w:rPr>
        <w:t>（二）二级预案—出现疑似疫情状况时：</w:t>
      </w:r>
    </w:p>
    <w:p w14:paraId="2DCE5B22" w14:textId="3E7D44DA" w:rsidR="008E1C3D" w:rsidRPr="008E1C3D" w:rsidRDefault="008E1C3D" w:rsidP="008E1C3D">
      <w:pPr>
        <w:jc w:val="left"/>
        <w:rPr>
          <w:rFonts w:ascii="宋体" w:eastAsia="宋体" w:hAnsi="宋体"/>
          <w:sz w:val="28"/>
          <w:szCs w:val="28"/>
        </w:rPr>
      </w:pPr>
      <w:r w:rsidRPr="008E1C3D">
        <w:rPr>
          <w:rFonts w:ascii="宋体" w:eastAsia="宋体" w:hAnsi="宋体" w:hint="eastAsia"/>
          <w:sz w:val="28"/>
          <w:szCs w:val="28"/>
        </w:rPr>
        <w:t xml:space="preserve">       1、第一时间向</w:t>
      </w:r>
      <w:r w:rsidR="0077012D">
        <w:rPr>
          <w:rFonts w:ascii="宋体" w:eastAsia="宋体" w:hAnsi="宋体" w:hint="eastAsia"/>
          <w:sz w:val="28"/>
          <w:szCs w:val="28"/>
        </w:rPr>
        <w:t>学</w:t>
      </w:r>
      <w:r w:rsidR="0077012D" w:rsidRPr="003A51CE">
        <w:rPr>
          <w:rFonts w:ascii="宋体" w:eastAsia="宋体" w:hAnsi="宋体" w:hint="eastAsia"/>
          <w:sz w:val="28"/>
          <w:szCs w:val="28"/>
        </w:rPr>
        <w:t>校新冠肺炎疫情防控指挥部</w:t>
      </w:r>
      <w:r w:rsidR="0040542E">
        <w:rPr>
          <w:rFonts w:ascii="宋体" w:eastAsia="宋体" w:hAnsi="宋体" w:hint="eastAsia"/>
          <w:sz w:val="28"/>
          <w:szCs w:val="28"/>
        </w:rPr>
        <w:t>报告</w:t>
      </w:r>
      <w:r w:rsidRPr="008E1C3D">
        <w:rPr>
          <w:rFonts w:ascii="宋体" w:eastAsia="宋体" w:hAnsi="宋体" w:hint="eastAsia"/>
          <w:sz w:val="28"/>
          <w:szCs w:val="28"/>
        </w:rPr>
        <w:t>疫情信息，立即发布内部预警通告;</w:t>
      </w:r>
    </w:p>
    <w:p w14:paraId="608AE22B" w14:textId="6E1B46AF" w:rsidR="008E1C3D" w:rsidRPr="008E1C3D" w:rsidRDefault="008E1C3D" w:rsidP="008E1C3D">
      <w:pPr>
        <w:jc w:val="left"/>
        <w:rPr>
          <w:rFonts w:ascii="宋体" w:eastAsia="宋体" w:hAnsi="宋体"/>
          <w:sz w:val="28"/>
          <w:szCs w:val="28"/>
        </w:rPr>
      </w:pPr>
      <w:r w:rsidRPr="008E1C3D">
        <w:rPr>
          <w:rFonts w:ascii="宋体" w:eastAsia="宋体" w:hAnsi="宋体" w:hint="eastAsia"/>
          <w:sz w:val="28"/>
          <w:szCs w:val="28"/>
        </w:rPr>
        <w:t xml:space="preserve">       2、</w:t>
      </w:r>
      <w:r w:rsidR="0040542E">
        <w:rPr>
          <w:rFonts w:ascii="宋体" w:eastAsia="宋体" w:hAnsi="宋体" w:hint="eastAsia"/>
          <w:sz w:val="28"/>
          <w:szCs w:val="28"/>
        </w:rPr>
        <w:t>督促现场防控小组</w:t>
      </w:r>
      <w:r w:rsidR="00C44407">
        <w:rPr>
          <w:rFonts w:ascii="宋体" w:eastAsia="宋体" w:hAnsi="宋体" w:hint="eastAsia"/>
          <w:sz w:val="28"/>
          <w:szCs w:val="28"/>
        </w:rPr>
        <w:t>做好</w:t>
      </w:r>
      <w:r w:rsidR="0040542E">
        <w:rPr>
          <w:rFonts w:ascii="宋体" w:eastAsia="宋体" w:hAnsi="宋体" w:hint="eastAsia"/>
          <w:sz w:val="28"/>
          <w:szCs w:val="28"/>
        </w:rPr>
        <w:t>人员</w:t>
      </w:r>
      <w:r w:rsidR="00C44407">
        <w:rPr>
          <w:rFonts w:ascii="宋体" w:eastAsia="宋体" w:hAnsi="宋体" w:hint="eastAsia"/>
          <w:sz w:val="28"/>
          <w:szCs w:val="28"/>
        </w:rPr>
        <w:t>防护</w:t>
      </w:r>
      <w:r w:rsidR="0040542E">
        <w:rPr>
          <w:rFonts w:ascii="宋体" w:eastAsia="宋体" w:hAnsi="宋体" w:hint="eastAsia"/>
          <w:sz w:val="28"/>
          <w:szCs w:val="28"/>
        </w:rPr>
        <w:t>和疑似人员去</w:t>
      </w:r>
      <w:r w:rsidRPr="008E1C3D">
        <w:rPr>
          <w:rFonts w:ascii="宋体" w:eastAsia="宋体" w:hAnsi="宋体" w:hint="eastAsia"/>
          <w:sz w:val="28"/>
          <w:szCs w:val="28"/>
        </w:rPr>
        <w:t>医院诊断，防止交叉感染</w:t>
      </w:r>
      <w:r w:rsidR="00C61E3C">
        <w:rPr>
          <w:rFonts w:ascii="宋体" w:eastAsia="宋体" w:hAnsi="宋体" w:hint="eastAsia"/>
          <w:sz w:val="28"/>
          <w:szCs w:val="28"/>
        </w:rPr>
        <w:t>，</w:t>
      </w:r>
      <w:r w:rsidRPr="008E1C3D">
        <w:rPr>
          <w:rFonts w:ascii="宋体" w:eastAsia="宋体" w:hAnsi="宋体" w:hint="eastAsia"/>
          <w:sz w:val="28"/>
          <w:szCs w:val="28"/>
        </w:rPr>
        <w:t>立即对其停留区域消毒，并加大关键区域的消毒频次;</w:t>
      </w:r>
    </w:p>
    <w:p w14:paraId="4B137C03" w14:textId="7C44421F" w:rsidR="008E1C3D" w:rsidRPr="008E1C3D" w:rsidRDefault="008E1C3D" w:rsidP="008E1C3D">
      <w:pPr>
        <w:jc w:val="left"/>
        <w:rPr>
          <w:rFonts w:ascii="宋体" w:eastAsia="宋体" w:hAnsi="宋体"/>
          <w:sz w:val="28"/>
          <w:szCs w:val="28"/>
        </w:rPr>
      </w:pPr>
      <w:r w:rsidRPr="008E1C3D">
        <w:rPr>
          <w:rFonts w:ascii="宋体" w:eastAsia="宋体" w:hAnsi="宋体" w:hint="eastAsia"/>
          <w:sz w:val="28"/>
          <w:szCs w:val="28"/>
        </w:rPr>
        <w:t xml:space="preserve">       3、对发现的疑似病例及密切接触者</w:t>
      </w:r>
      <w:r w:rsidR="00C61E3C">
        <w:rPr>
          <w:rFonts w:ascii="宋体" w:eastAsia="宋体" w:hAnsi="宋体" w:hint="eastAsia"/>
          <w:sz w:val="28"/>
          <w:szCs w:val="28"/>
        </w:rPr>
        <w:t>根据有关规定协助做好</w:t>
      </w:r>
      <w:r w:rsidRPr="008E1C3D">
        <w:rPr>
          <w:rFonts w:ascii="宋体" w:eastAsia="宋体" w:hAnsi="宋体" w:hint="eastAsia"/>
          <w:sz w:val="28"/>
          <w:szCs w:val="28"/>
        </w:rPr>
        <w:t>及时隔离</w:t>
      </w:r>
      <w:r w:rsidR="00C61E3C">
        <w:rPr>
          <w:rFonts w:ascii="宋体" w:eastAsia="宋体" w:hAnsi="宋体" w:hint="eastAsia"/>
          <w:sz w:val="28"/>
          <w:szCs w:val="28"/>
        </w:rPr>
        <w:t>、观察工作</w:t>
      </w:r>
      <w:r w:rsidRPr="008E1C3D">
        <w:rPr>
          <w:rFonts w:ascii="宋体" w:eastAsia="宋体" w:hAnsi="宋体" w:hint="eastAsia"/>
          <w:sz w:val="28"/>
          <w:szCs w:val="28"/>
        </w:rPr>
        <w:t>。</w:t>
      </w:r>
    </w:p>
    <w:p w14:paraId="1808891D" w14:textId="659D73CE" w:rsidR="003A51CE" w:rsidRPr="003A51CE" w:rsidRDefault="003A51CE" w:rsidP="003A51CE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056E0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Pr="003A51CE">
        <w:rPr>
          <w:rFonts w:ascii="宋体" w:eastAsia="宋体" w:hAnsi="宋体" w:hint="eastAsia"/>
          <w:b/>
          <w:bCs/>
          <w:sz w:val="28"/>
          <w:szCs w:val="28"/>
        </w:rPr>
        <w:t>三）一级预案—出现已确诊的患者时：</w:t>
      </w:r>
    </w:p>
    <w:p w14:paraId="1A80D536" w14:textId="0C3BC027" w:rsidR="003A51CE" w:rsidRPr="003A51CE" w:rsidRDefault="003A51CE" w:rsidP="003A51CE">
      <w:pPr>
        <w:jc w:val="left"/>
        <w:rPr>
          <w:rFonts w:ascii="宋体" w:eastAsia="宋体" w:hAnsi="宋体"/>
          <w:sz w:val="28"/>
          <w:szCs w:val="28"/>
        </w:rPr>
      </w:pPr>
      <w:r w:rsidRPr="003A51CE">
        <w:rPr>
          <w:rFonts w:ascii="宋体" w:eastAsia="宋体" w:hAnsi="宋体" w:hint="eastAsia"/>
          <w:sz w:val="28"/>
          <w:szCs w:val="28"/>
        </w:rPr>
        <w:t xml:space="preserve">       1、第一时间向</w:t>
      </w:r>
      <w:r>
        <w:rPr>
          <w:rFonts w:ascii="宋体" w:eastAsia="宋体" w:hAnsi="宋体" w:hint="eastAsia"/>
          <w:sz w:val="28"/>
          <w:szCs w:val="28"/>
        </w:rPr>
        <w:t>学</w:t>
      </w:r>
      <w:r w:rsidRPr="003A51CE">
        <w:rPr>
          <w:rFonts w:ascii="宋体" w:eastAsia="宋体" w:hAnsi="宋体" w:hint="eastAsia"/>
          <w:sz w:val="28"/>
          <w:szCs w:val="28"/>
        </w:rPr>
        <w:t>校新冠肺炎疫情防控指挥部上报</w:t>
      </w:r>
      <w:r w:rsidR="007535B6">
        <w:rPr>
          <w:rFonts w:ascii="宋体" w:eastAsia="宋体" w:hAnsi="宋体" w:hint="eastAsia"/>
          <w:sz w:val="28"/>
          <w:szCs w:val="28"/>
        </w:rPr>
        <w:t>，</w:t>
      </w:r>
      <w:r w:rsidR="007535B6" w:rsidRPr="008E1C3D">
        <w:rPr>
          <w:rFonts w:ascii="宋体" w:eastAsia="宋体" w:hAnsi="宋体" w:hint="eastAsia"/>
          <w:sz w:val="28"/>
          <w:szCs w:val="28"/>
        </w:rPr>
        <w:t>立即发布内部预警通告</w:t>
      </w:r>
      <w:r w:rsidRPr="003A51CE">
        <w:rPr>
          <w:rFonts w:ascii="宋体" w:eastAsia="宋体" w:hAnsi="宋体" w:hint="eastAsia"/>
          <w:sz w:val="28"/>
          <w:szCs w:val="28"/>
        </w:rPr>
        <w:t>；</w:t>
      </w:r>
    </w:p>
    <w:p w14:paraId="5B802A85" w14:textId="13A3C255" w:rsidR="003A51CE" w:rsidRPr="003A51CE" w:rsidRDefault="003A51CE" w:rsidP="003A51CE">
      <w:pPr>
        <w:jc w:val="left"/>
        <w:rPr>
          <w:rFonts w:ascii="宋体" w:eastAsia="宋体" w:hAnsi="宋体"/>
          <w:sz w:val="28"/>
          <w:szCs w:val="28"/>
        </w:rPr>
      </w:pPr>
      <w:r w:rsidRPr="003A51CE">
        <w:rPr>
          <w:rFonts w:ascii="宋体" w:eastAsia="宋体" w:hAnsi="宋体" w:hint="eastAsia"/>
          <w:sz w:val="28"/>
          <w:szCs w:val="28"/>
        </w:rPr>
        <w:t xml:space="preserve">       2、</w:t>
      </w:r>
      <w:r w:rsidR="007535B6">
        <w:rPr>
          <w:rFonts w:ascii="宋体" w:eastAsia="宋体" w:hAnsi="宋体" w:hint="eastAsia"/>
          <w:sz w:val="28"/>
          <w:szCs w:val="28"/>
        </w:rPr>
        <w:t>根据有关规定协助做好密切接触者</w:t>
      </w:r>
      <w:r w:rsidR="00E97616">
        <w:rPr>
          <w:rFonts w:ascii="宋体" w:eastAsia="宋体" w:hAnsi="宋体" w:hint="eastAsia"/>
          <w:sz w:val="28"/>
          <w:szCs w:val="28"/>
        </w:rPr>
        <w:t>检测</w:t>
      </w:r>
      <w:r w:rsidR="007535B6">
        <w:rPr>
          <w:rFonts w:ascii="宋体" w:eastAsia="宋体" w:hAnsi="宋体" w:hint="eastAsia"/>
          <w:sz w:val="28"/>
          <w:szCs w:val="28"/>
        </w:rPr>
        <w:t>工作</w:t>
      </w:r>
      <w:r w:rsidRPr="003A51CE">
        <w:rPr>
          <w:rFonts w:ascii="宋体" w:eastAsia="宋体" w:hAnsi="宋体" w:hint="eastAsia"/>
          <w:sz w:val="28"/>
          <w:szCs w:val="28"/>
        </w:rPr>
        <w:t>；</w:t>
      </w:r>
    </w:p>
    <w:p w14:paraId="5EEC091B" w14:textId="4A4F7ECD" w:rsidR="003A51CE" w:rsidRDefault="003A51CE" w:rsidP="003A51CE">
      <w:pPr>
        <w:jc w:val="left"/>
        <w:rPr>
          <w:rFonts w:ascii="宋体" w:eastAsia="宋体" w:hAnsi="宋体"/>
          <w:sz w:val="28"/>
          <w:szCs w:val="28"/>
        </w:rPr>
      </w:pPr>
      <w:r w:rsidRPr="003A51CE">
        <w:rPr>
          <w:rFonts w:ascii="宋体" w:eastAsia="宋体" w:hAnsi="宋体" w:hint="eastAsia"/>
          <w:sz w:val="28"/>
          <w:szCs w:val="28"/>
        </w:rPr>
        <w:t xml:space="preserve">       3、对发现病例的工作场所进行关闭管理，严禁无关人员进入，配合专业人员对其活动场所及使用物品进行消毒。 </w:t>
      </w:r>
    </w:p>
    <w:p w14:paraId="1C0E84FD" w14:textId="517A0C0B" w:rsidR="001C4CE5" w:rsidRDefault="001C4CE5" w:rsidP="001C4CE5">
      <w:pPr>
        <w:pStyle w:val="a7"/>
        <w:ind w:firstLineChars="0" w:firstLine="0"/>
        <w:rPr>
          <w:rFonts w:ascii="宋体" w:eastAsia="宋体" w:hAnsi="宋体"/>
          <w:sz w:val="28"/>
          <w:szCs w:val="28"/>
        </w:rPr>
      </w:pPr>
    </w:p>
    <w:p w14:paraId="522CD730" w14:textId="5268E6BA" w:rsidR="00B056E0" w:rsidRDefault="00B056E0" w:rsidP="001C4CE5">
      <w:pPr>
        <w:pStyle w:val="a7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科学技术发展院</w:t>
      </w:r>
    </w:p>
    <w:p w14:paraId="1D684FE1" w14:textId="4129E3FE" w:rsidR="00B056E0" w:rsidRDefault="00B056E0" w:rsidP="001C4CE5">
      <w:pPr>
        <w:pStyle w:val="a7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2020年</w:t>
      </w:r>
      <w:r w:rsidR="00BD5200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</w:t>
      </w:r>
      <w:r w:rsidR="00BD5200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31400AA9" w14:textId="4F0CF1C1" w:rsidR="00D51817" w:rsidRDefault="00D51817" w:rsidP="001C4CE5">
      <w:pPr>
        <w:pStyle w:val="a7"/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</w:p>
    <w:p w14:paraId="3EA35414" w14:textId="1ADD4A60" w:rsidR="007243B6" w:rsidRDefault="007243B6" w:rsidP="001C4CE5">
      <w:pPr>
        <w:pStyle w:val="a7"/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</w:p>
    <w:p w14:paraId="367B06D0" w14:textId="28C12D69" w:rsidR="007243B6" w:rsidRDefault="007243B6" w:rsidP="001C4CE5">
      <w:pPr>
        <w:pStyle w:val="a7"/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</w:p>
    <w:p w14:paraId="29353DF9" w14:textId="77777777" w:rsidR="00856EF9" w:rsidRDefault="00856EF9" w:rsidP="001C4CE5">
      <w:pPr>
        <w:pStyle w:val="a7"/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</w:p>
    <w:p w14:paraId="0E452087" w14:textId="30B1D4DE" w:rsidR="009624D8" w:rsidRDefault="009624D8" w:rsidP="001C4CE5">
      <w:pPr>
        <w:pStyle w:val="a7"/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  <w:r w:rsidRPr="009624D8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280"/>
        <w:gridCol w:w="3249"/>
        <w:gridCol w:w="3431"/>
      </w:tblGrid>
      <w:tr w:rsidR="00E0011C" w:rsidRPr="00E0011C" w14:paraId="15878980" w14:textId="77777777" w:rsidTr="00E0011C">
        <w:trPr>
          <w:trHeight w:val="1185"/>
        </w:trPr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BA50" w14:textId="0C31ECB3" w:rsidR="00E0011C" w:rsidRPr="007243B6" w:rsidRDefault="007243B6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科研平台、</w:t>
            </w:r>
            <w:r w:rsidR="00E0011C"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重</w:t>
            </w:r>
            <w:r w:rsidR="00121B8D"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  <w:r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E0011C"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重</w:t>
            </w:r>
            <w:r w:rsidR="00121B8D"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大</w:t>
            </w:r>
            <w:r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科研</w:t>
            </w:r>
            <w:r w:rsidR="00E0011C"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项目复工复产申请表</w:t>
            </w:r>
          </w:p>
        </w:tc>
      </w:tr>
      <w:tr w:rsidR="00E0011C" w:rsidRPr="00E0011C" w14:paraId="4D64DC19" w14:textId="77777777" w:rsidTr="00A17C11">
        <w:trPr>
          <w:trHeight w:val="7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9F7D" w14:textId="27BAB6EC" w:rsidR="00E0011C" w:rsidRPr="00E0011C" w:rsidRDefault="007243B6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科研平台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236C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1459FFCF" w14:textId="77777777" w:rsidTr="00A17C11">
        <w:trPr>
          <w:trHeight w:val="70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7A35" w14:textId="2B55E193" w:rsidR="00E0011C" w:rsidRPr="00E0011C" w:rsidRDefault="007243B6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科研平台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915E6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54E8F3DE" w14:textId="77777777" w:rsidTr="00E0011C">
        <w:trPr>
          <w:trHeight w:val="15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736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复工原因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799B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37891FC2" w14:textId="77777777" w:rsidTr="00A17C11">
        <w:trPr>
          <w:trHeight w:val="58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6D35" w14:textId="259EDAC3" w:rsidR="00E0011C" w:rsidRPr="00E0011C" w:rsidRDefault="007243B6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科研平台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项目组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A50C3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4BBCA117" w14:textId="77777777" w:rsidTr="00842467">
        <w:trPr>
          <w:trHeight w:val="6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23EE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现在岗人数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1BC2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70A18536" w14:textId="77777777" w:rsidTr="00842467">
        <w:trPr>
          <w:trHeight w:val="70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15D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拟返岗人数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8A6BE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002C4D0C" w14:textId="77777777" w:rsidTr="00842467">
        <w:trPr>
          <w:trHeight w:val="69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FAD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外地返岗人数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361CF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3C6AF4AF" w14:textId="77777777" w:rsidTr="00842467">
        <w:trPr>
          <w:trHeight w:val="69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8CD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申请复工时间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55717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11C" w:rsidRPr="00E0011C" w14:paraId="40C13426" w14:textId="77777777" w:rsidTr="00842467">
        <w:trPr>
          <w:trHeight w:val="5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A38E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防控机制到位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47174" w14:textId="64D1B62E" w:rsidR="00E0011C" w:rsidRPr="00E0011C" w:rsidRDefault="005607AF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是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□否</w:t>
            </w:r>
          </w:p>
        </w:tc>
      </w:tr>
      <w:tr w:rsidR="00E0011C" w:rsidRPr="00E0011C" w14:paraId="70F9A821" w14:textId="77777777" w:rsidTr="00842467">
        <w:trPr>
          <w:trHeight w:val="55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ACF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员工排除到位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62B57" w14:textId="28A13B34" w:rsidR="00E0011C" w:rsidRPr="00E0011C" w:rsidRDefault="005607AF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是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□否</w:t>
            </w:r>
          </w:p>
        </w:tc>
      </w:tr>
      <w:tr w:rsidR="00E0011C" w:rsidRPr="00E0011C" w14:paraId="2C6D2179" w14:textId="77777777" w:rsidTr="00E0011C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0030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防控物资到位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7F133" w14:textId="725B2A51" w:rsidR="00E0011C" w:rsidRPr="00E0011C" w:rsidRDefault="005607AF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是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□否</w:t>
            </w:r>
          </w:p>
        </w:tc>
      </w:tr>
      <w:tr w:rsidR="00E0011C" w:rsidRPr="00E0011C" w14:paraId="5527242F" w14:textId="77777777" w:rsidTr="00E0011C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0D1" w14:textId="77777777" w:rsidR="00E0011C" w:rsidRPr="00E0011C" w:rsidRDefault="00E0011C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安全生产检查到位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2A52B" w14:textId="1803D1CC" w:rsidR="00E0011C" w:rsidRPr="00E0011C" w:rsidRDefault="005607AF" w:rsidP="00E001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是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□否</w:t>
            </w:r>
          </w:p>
        </w:tc>
      </w:tr>
      <w:tr w:rsidR="00E0011C" w:rsidRPr="00E0011C" w14:paraId="64DF917B" w14:textId="77777777" w:rsidTr="005607AF">
        <w:trPr>
          <w:trHeight w:val="243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8563" w14:textId="29A2141E" w:rsidR="00E0011C" w:rsidRDefault="007243B6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科研平台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项目负责人签名：</w:t>
            </w:r>
          </w:p>
          <w:p w14:paraId="78BC5779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3535931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FDDF11B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513B255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6E30A22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9A3F670" w14:textId="3E8B4F9A" w:rsidR="005607AF" w:rsidRPr="00E0011C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50ED" w14:textId="01D68DA4" w:rsidR="005607AF" w:rsidRDefault="00E0011C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  <w:r w:rsidR="005607A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或</w:t>
            </w:r>
            <w:r w:rsidR="007243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直属科研单位</w:t>
            </w:r>
            <w:r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审核意见：</w:t>
            </w:r>
            <w:r w:rsidR="005607AF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  <w:p w14:paraId="02C680E7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A5F705E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E5C5B59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7329B87B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9F88070" w14:textId="2F3B251E" w:rsidR="005607AF" w:rsidRDefault="005607AF" w:rsidP="005607A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（签名、盖章）：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  <w:p w14:paraId="02321EF4" w14:textId="41703D9D" w:rsidR="00E0011C" w:rsidRPr="00E0011C" w:rsidRDefault="005607AF" w:rsidP="005607AF">
            <w:pPr>
              <w:widowControl/>
              <w:ind w:firstLineChars="500" w:firstLine="110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7E7" w14:textId="1CD63005" w:rsidR="00E0011C" w:rsidRDefault="00E221D1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重点科研平台、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和</w:t>
            </w:r>
            <w:r w:rsidR="00E0011C" w:rsidRPr="00E001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重大项目复工复产疫情防控领导小组审核意见：</w:t>
            </w:r>
          </w:p>
          <w:p w14:paraId="2389ED3A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D876F95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D3578AA" w14:textId="77777777" w:rsidR="005607AF" w:rsidRDefault="005607AF" w:rsidP="00E0011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8780095" w14:textId="3EBB3709" w:rsidR="005607AF" w:rsidRDefault="005607AF" w:rsidP="005607A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（签名、盖章）：</w:t>
            </w:r>
          </w:p>
          <w:p w14:paraId="57DA1835" w14:textId="36AA908B" w:rsidR="005607AF" w:rsidRPr="00E0011C" w:rsidRDefault="005607AF" w:rsidP="005607AF">
            <w:pPr>
              <w:widowControl/>
              <w:ind w:firstLineChars="700" w:firstLine="154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14:paraId="5A31CB53" w14:textId="15701B7E" w:rsidR="00681394" w:rsidRPr="001A3D3D" w:rsidRDefault="005607AF" w:rsidP="001A3D3D">
      <w:pPr>
        <w:rPr>
          <w:rFonts w:ascii="等线" w:eastAsia="等线" w:hAnsi="等线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备注：</w:t>
      </w:r>
      <w:r w:rsidRPr="005607AF">
        <w:rPr>
          <w:rFonts w:ascii="宋体" w:eastAsia="宋体" w:hAnsi="宋体" w:hint="eastAsia"/>
          <w:sz w:val="24"/>
          <w:szCs w:val="24"/>
        </w:rPr>
        <w:t>本表一式三份，项目组、所在</w:t>
      </w:r>
      <w:r w:rsidR="00331D19">
        <w:rPr>
          <w:rFonts w:ascii="宋体" w:eastAsia="宋体" w:hAnsi="宋体" w:hint="eastAsia"/>
          <w:sz w:val="24"/>
          <w:szCs w:val="24"/>
        </w:rPr>
        <w:t>单位</w:t>
      </w:r>
      <w:r w:rsidRPr="005607AF">
        <w:rPr>
          <w:rFonts w:ascii="宋体" w:eastAsia="宋体" w:hAnsi="宋体" w:hint="eastAsia"/>
          <w:sz w:val="24"/>
          <w:szCs w:val="24"/>
        </w:rPr>
        <w:t>、</w:t>
      </w:r>
      <w:r w:rsidRPr="00E0011C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复工复产疫情防控领导小组</w:t>
      </w:r>
      <w:r w:rsidRPr="005607AF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各一份</w:t>
      </w:r>
      <w:r w:rsidR="00A43F49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。</w:t>
      </w:r>
    </w:p>
    <w:sectPr w:rsidR="00681394" w:rsidRPr="001A3D3D" w:rsidSect="00D51817">
      <w:pgSz w:w="11906" w:h="16838"/>
      <w:pgMar w:top="130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066F1" w14:textId="77777777" w:rsidR="00DB6525" w:rsidRDefault="00DB6525" w:rsidP="00061EFA">
      <w:r>
        <w:separator/>
      </w:r>
    </w:p>
  </w:endnote>
  <w:endnote w:type="continuationSeparator" w:id="0">
    <w:p w14:paraId="669B0C0B" w14:textId="77777777" w:rsidR="00DB6525" w:rsidRDefault="00DB6525" w:rsidP="0006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128B" w14:textId="77777777" w:rsidR="00DB6525" w:rsidRDefault="00DB6525" w:rsidP="00061EFA">
      <w:r>
        <w:separator/>
      </w:r>
    </w:p>
  </w:footnote>
  <w:footnote w:type="continuationSeparator" w:id="0">
    <w:p w14:paraId="0D43F130" w14:textId="77777777" w:rsidR="00DB6525" w:rsidRDefault="00DB6525" w:rsidP="0006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45897"/>
    <w:multiLevelType w:val="hybridMultilevel"/>
    <w:tmpl w:val="9FD8C886"/>
    <w:lvl w:ilvl="0" w:tplc="FE98C198">
      <w:numFmt w:val="bullet"/>
      <w:lvlText w:val="·"/>
      <w:lvlJc w:val="left"/>
      <w:pPr>
        <w:ind w:left="78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5"/>
    <w:rsid w:val="000303D4"/>
    <w:rsid w:val="00056124"/>
    <w:rsid w:val="00061EFA"/>
    <w:rsid w:val="00066953"/>
    <w:rsid w:val="00090088"/>
    <w:rsid w:val="000C598C"/>
    <w:rsid w:val="000D1858"/>
    <w:rsid w:val="00121B8D"/>
    <w:rsid w:val="00141D7F"/>
    <w:rsid w:val="001A3D3D"/>
    <w:rsid w:val="001A5F85"/>
    <w:rsid w:val="001B451C"/>
    <w:rsid w:val="001C4CE5"/>
    <w:rsid w:val="0027646B"/>
    <w:rsid w:val="002A419C"/>
    <w:rsid w:val="002A5785"/>
    <w:rsid w:val="002B5205"/>
    <w:rsid w:val="002E6DF7"/>
    <w:rsid w:val="002E781F"/>
    <w:rsid w:val="002F3D36"/>
    <w:rsid w:val="00324FC8"/>
    <w:rsid w:val="00331D19"/>
    <w:rsid w:val="003A51CE"/>
    <w:rsid w:val="003C0CF7"/>
    <w:rsid w:val="003C1793"/>
    <w:rsid w:val="003D0BB3"/>
    <w:rsid w:val="0040542E"/>
    <w:rsid w:val="004102FD"/>
    <w:rsid w:val="00422FC3"/>
    <w:rsid w:val="00433DBD"/>
    <w:rsid w:val="00451FDD"/>
    <w:rsid w:val="004613A8"/>
    <w:rsid w:val="00473ED9"/>
    <w:rsid w:val="004748D9"/>
    <w:rsid w:val="004B1D74"/>
    <w:rsid w:val="004C0C47"/>
    <w:rsid w:val="004D3080"/>
    <w:rsid w:val="004F783C"/>
    <w:rsid w:val="00500834"/>
    <w:rsid w:val="00511860"/>
    <w:rsid w:val="00530C03"/>
    <w:rsid w:val="0054321C"/>
    <w:rsid w:val="005607AF"/>
    <w:rsid w:val="00584554"/>
    <w:rsid w:val="005B0E30"/>
    <w:rsid w:val="005D16AF"/>
    <w:rsid w:val="006724AB"/>
    <w:rsid w:val="00681394"/>
    <w:rsid w:val="006859C0"/>
    <w:rsid w:val="006B25B8"/>
    <w:rsid w:val="0072124C"/>
    <w:rsid w:val="007243B6"/>
    <w:rsid w:val="007535B6"/>
    <w:rsid w:val="0077012D"/>
    <w:rsid w:val="00801CFB"/>
    <w:rsid w:val="00842467"/>
    <w:rsid w:val="00854020"/>
    <w:rsid w:val="00856EF9"/>
    <w:rsid w:val="00860EDC"/>
    <w:rsid w:val="00873698"/>
    <w:rsid w:val="00884FF0"/>
    <w:rsid w:val="008B4083"/>
    <w:rsid w:val="008C0B46"/>
    <w:rsid w:val="008E1C3D"/>
    <w:rsid w:val="009510E1"/>
    <w:rsid w:val="009624D8"/>
    <w:rsid w:val="009B62BE"/>
    <w:rsid w:val="009E065B"/>
    <w:rsid w:val="00A17C11"/>
    <w:rsid w:val="00A353ED"/>
    <w:rsid w:val="00A43F49"/>
    <w:rsid w:val="00A65B78"/>
    <w:rsid w:val="00A67D31"/>
    <w:rsid w:val="00A95D9F"/>
    <w:rsid w:val="00AC4C75"/>
    <w:rsid w:val="00AD0DC5"/>
    <w:rsid w:val="00B056E0"/>
    <w:rsid w:val="00B416A9"/>
    <w:rsid w:val="00B635FC"/>
    <w:rsid w:val="00B7597E"/>
    <w:rsid w:val="00BB2CE9"/>
    <w:rsid w:val="00BC1088"/>
    <w:rsid w:val="00BD5200"/>
    <w:rsid w:val="00C2628E"/>
    <w:rsid w:val="00C44407"/>
    <w:rsid w:val="00C4500C"/>
    <w:rsid w:val="00C61E3C"/>
    <w:rsid w:val="00C73E79"/>
    <w:rsid w:val="00C869B1"/>
    <w:rsid w:val="00CD11D9"/>
    <w:rsid w:val="00CE611F"/>
    <w:rsid w:val="00D51817"/>
    <w:rsid w:val="00D7197F"/>
    <w:rsid w:val="00D74080"/>
    <w:rsid w:val="00D919A8"/>
    <w:rsid w:val="00DB6525"/>
    <w:rsid w:val="00DC2ADE"/>
    <w:rsid w:val="00DC4124"/>
    <w:rsid w:val="00DD4D70"/>
    <w:rsid w:val="00E0011C"/>
    <w:rsid w:val="00E11FDD"/>
    <w:rsid w:val="00E221D1"/>
    <w:rsid w:val="00E27BA6"/>
    <w:rsid w:val="00E71DE6"/>
    <w:rsid w:val="00E7320D"/>
    <w:rsid w:val="00E97616"/>
    <w:rsid w:val="00F3437C"/>
    <w:rsid w:val="00F4180A"/>
    <w:rsid w:val="00F64A07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C1151"/>
  <w15:chartTrackingRefBased/>
  <w15:docId w15:val="{BA2CC721-597D-4B4E-802D-9552AB1C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EFA"/>
    <w:rPr>
      <w:sz w:val="18"/>
      <w:szCs w:val="18"/>
    </w:rPr>
  </w:style>
  <w:style w:type="paragraph" w:styleId="a7">
    <w:name w:val="List Paragraph"/>
    <w:basedOn w:val="a"/>
    <w:uiPriority w:val="34"/>
    <w:qFormat/>
    <w:rsid w:val="00061EF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2764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624D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6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kfy</dc:creator>
  <cp:keywords/>
  <dc:description/>
  <cp:lastModifiedBy>kfy</cp:lastModifiedBy>
  <cp:revision>84</cp:revision>
  <dcterms:created xsi:type="dcterms:W3CDTF">2020-05-28T07:27:00Z</dcterms:created>
  <dcterms:modified xsi:type="dcterms:W3CDTF">2020-06-11T03:10:00Z</dcterms:modified>
</cp:coreProperties>
</file>